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7A" w:rsidRDefault="00DC0756" w:rsidP="00DC0756">
      <w:r w:rsidRPr="00DC0756">
        <w:rPr>
          <w:noProof/>
          <w:lang w:eastAsia="ru-RU"/>
        </w:rPr>
        <w:drawing>
          <wp:inline distT="0" distB="0" distL="0" distR="0" wp14:anchorId="6754E0C6" wp14:editId="684C9C32">
            <wp:extent cx="5940425" cy="84884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756" w:rsidRDefault="00974CBA" w:rsidP="00DB0C7A">
      <w:pPr>
        <w:jc w:val="center"/>
      </w:pPr>
      <w:r>
        <w:t xml:space="preserve"> </w:t>
      </w:r>
    </w:p>
    <w:p w:rsidR="00DC0756" w:rsidRDefault="00DC0756" w:rsidP="00DB0C7A">
      <w:pPr>
        <w:jc w:val="center"/>
      </w:pPr>
    </w:p>
    <w:p w:rsidR="00DC0756" w:rsidRDefault="00DC0756" w:rsidP="00DB0C7A">
      <w:pPr>
        <w:jc w:val="center"/>
      </w:pPr>
    </w:p>
    <w:p w:rsidR="00DC0756" w:rsidRDefault="00DC0756" w:rsidP="00DB0C7A">
      <w:pPr>
        <w:jc w:val="center"/>
      </w:pPr>
    </w:p>
    <w:p w:rsidR="00DC0756" w:rsidRDefault="00DC0756" w:rsidP="00DB0C7A">
      <w:pPr>
        <w:jc w:val="center"/>
      </w:pPr>
    </w:p>
    <w:p w:rsidR="00DC0756" w:rsidRDefault="00DC0756" w:rsidP="00DB0C7A">
      <w:pPr>
        <w:jc w:val="center"/>
      </w:pPr>
    </w:p>
    <w:p w:rsidR="004370EE" w:rsidRPr="003A24F0" w:rsidRDefault="008B4B97" w:rsidP="00DB0C7A">
      <w:pPr>
        <w:jc w:val="center"/>
        <w:rPr>
          <w:b/>
        </w:rPr>
      </w:pPr>
      <w:r>
        <w:lastRenderedPageBreak/>
        <w:t xml:space="preserve"> </w:t>
      </w:r>
      <w:r w:rsidR="00F63CCF" w:rsidRPr="003A24F0">
        <w:rPr>
          <w:b/>
        </w:rPr>
        <w:t>Пояснительная записка</w:t>
      </w:r>
    </w:p>
    <w:p w:rsidR="004370EE" w:rsidRPr="005834E7" w:rsidRDefault="00AE00AD" w:rsidP="004370EE">
      <w:pPr>
        <w:spacing w:line="360" w:lineRule="auto"/>
      </w:pPr>
      <w:r>
        <w:t xml:space="preserve">      </w:t>
      </w:r>
      <w:r w:rsidR="004370EE" w:rsidRPr="005834E7">
        <w:t>Данная рабочая программа по бурятскому языку как государственному составлена в соответствии:</w:t>
      </w:r>
    </w:p>
    <w:p w:rsidR="004370EE" w:rsidRPr="005834E7" w:rsidRDefault="004370EE" w:rsidP="004370EE">
      <w:pPr>
        <w:spacing w:line="360" w:lineRule="auto"/>
        <w:rPr>
          <w:color w:val="000000"/>
        </w:rPr>
      </w:pPr>
      <w:r w:rsidRPr="005834E7">
        <w:rPr>
          <w:color w:val="000000"/>
        </w:rPr>
        <w:t>-Приказа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</w:t>
      </w:r>
    </w:p>
    <w:p w:rsidR="004370EE" w:rsidRPr="005834E7" w:rsidRDefault="004370EE" w:rsidP="004370EE">
      <w:pPr>
        <w:spacing w:line="360" w:lineRule="auto"/>
        <w:rPr>
          <w:color w:val="000000"/>
        </w:rPr>
      </w:pPr>
      <w:r w:rsidRPr="005834E7">
        <w:rPr>
          <w:color w:val="000000"/>
        </w:rPr>
        <w:t>-Приказа Министерства образования и науки Российской Федерации от 2917.12.2014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4370EE" w:rsidRPr="005834E7" w:rsidRDefault="004370EE" w:rsidP="004370EE">
      <w:pPr>
        <w:spacing w:line="360" w:lineRule="auto"/>
        <w:rPr>
          <w:color w:val="000000"/>
        </w:rPr>
      </w:pPr>
      <w:r w:rsidRPr="005834E7">
        <w:rPr>
          <w:color w:val="000000"/>
        </w:rPr>
        <w:t>-Примерной  программы по бурятскому языку как государственному</w:t>
      </w:r>
      <w:r w:rsidRPr="005834E7">
        <w:t xml:space="preserve"> общеобразовательных школ с русским языком обучения</w:t>
      </w:r>
      <w:proofErr w:type="gramStart"/>
      <w:r w:rsidRPr="005834E7">
        <w:rPr>
          <w:color w:val="000000"/>
        </w:rPr>
        <w:t xml:space="preserve"> .</w:t>
      </w:r>
      <w:proofErr w:type="gramEnd"/>
    </w:p>
    <w:p w:rsidR="004370EE" w:rsidRPr="005834E7" w:rsidRDefault="004370EE" w:rsidP="004370EE">
      <w:pPr>
        <w:spacing w:line="360" w:lineRule="auto"/>
        <w:rPr>
          <w:color w:val="000000"/>
        </w:rPr>
      </w:pPr>
      <w:r w:rsidRPr="005834E7">
        <w:rPr>
          <w:color w:val="000000"/>
        </w:rPr>
        <w:t>- Положение о рабочей программе муниципального бюджетного общеобразовательного учреждения «Белоозерская СОШ»</w:t>
      </w:r>
    </w:p>
    <w:p w:rsidR="004370EE" w:rsidRPr="003A24F0" w:rsidRDefault="004370EE" w:rsidP="004370EE">
      <w:pPr>
        <w:spacing w:after="200" w:line="360" w:lineRule="auto"/>
      </w:pPr>
      <w:r w:rsidRPr="005834E7">
        <w:rPr>
          <w:color w:val="000000"/>
        </w:rPr>
        <w:t>- Учебный план МБОУ «Белоозерская СОШ»</w:t>
      </w:r>
    </w:p>
    <w:p w:rsidR="00582C04" w:rsidRPr="003A24F0" w:rsidRDefault="00F63CCF" w:rsidP="00B66C38">
      <w:pPr>
        <w:pStyle w:val="c2"/>
        <w:spacing w:before="0" w:beforeAutospacing="0" w:after="0" w:afterAutospacing="0" w:line="360" w:lineRule="auto"/>
        <w:jc w:val="both"/>
      </w:pPr>
      <w:r w:rsidRPr="003A24F0">
        <w:rPr>
          <w:rFonts w:eastAsia="Times New Roman"/>
        </w:rPr>
        <w:t xml:space="preserve">        </w:t>
      </w:r>
      <w:r w:rsidR="00582C04" w:rsidRPr="003A24F0">
        <w:rPr>
          <w:b/>
        </w:rPr>
        <w:t xml:space="preserve">Целью </w:t>
      </w:r>
      <w:r w:rsidR="00582C04" w:rsidRPr="003A24F0">
        <w:t>обучения бурятскому языку в 7 классе основной школы является овладение учащимися способностью осуществлять непосредственное общение на бурятском языке в наиболее распространенных ситуациях повседневного общения и читать аутентичные тексты с целью извлечь информацию.</w:t>
      </w:r>
    </w:p>
    <w:p w:rsidR="00582C04" w:rsidRPr="003A24F0" w:rsidRDefault="00582C04" w:rsidP="003A24F0">
      <w:pPr>
        <w:spacing w:line="360" w:lineRule="auto"/>
        <w:jc w:val="both"/>
      </w:pPr>
      <w:r w:rsidRPr="003A24F0">
        <w:t xml:space="preserve">       Обучение бурятскому языку в средней школе преследуют практическую, образовательную, воспитательную и развивающую цели.</w:t>
      </w:r>
    </w:p>
    <w:p w:rsidR="00582C04" w:rsidRPr="003A24F0" w:rsidRDefault="00582C04" w:rsidP="003A24F0">
      <w:pPr>
        <w:spacing w:line="360" w:lineRule="auto"/>
        <w:jc w:val="both"/>
      </w:pPr>
      <w:r w:rsidRPr="008D6FBF">
        <w:t>Практическая цель</w:t>
      </w:r>
      <w:r w:rsidRPr="003A24F0">
        <w:t xml:space="preserve"> обучения предполагает практическое овладение бурятским языком и использование его как средства общения между людьми в форме устной и письменной речи.</w:t>
      </w:r>
    </w:p>
    <w:p w:rsidR="00B66C38" w:rsidRDefault="008D6FBF" w:rsidP="00B66C38">
      <w:pPr>
        <w:spacing w:line="360" w:lineRule="auto"/>
        <w:jc w:val="both"/>
      </w:pPr>
      <w:r>
        <w:t>К</w:t>
      </w:r>
      <w:r w:rsidR="00582C04" w:rsidRPr="003A24F0">
        <w:t xml:space="preserve">оммуникативные умения, воспитание школьников, образование средствами бурятского языка, развитие учащихся, </w:t>
      </w:r>
      <w:proofErr w:type="spellStart"/>
      <w:r w:rsidR="00582C04" w:rsidRPr="003A24F0">
        <w:t>общеучебные</w:t>
      </w:r>
      <w:proofErr w:type="spellEnd"/>
      <w:r w:rsidR="00582C04" w:rsidRPr="003A24F0">
        <w:t xml:space="preserve"> и специальные учебные умения, компенсаторные умения. </w:t>
      </w:r>
    </w:p>
    <w:p w:rsidR="008D6FBF" w:rsidRPr="009D0371" w:rsidRDefault="008D6FBF" w:rsidP="008D6F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 xml:space="preserve">В ходе достижения поставленной цели решаются </w:t>
      </w:r>
      <w:r w:rsidRPr="00FF5B2E">
        <w:rPr>
          <w:color w:val="000000"/>
        </w:rPr>
        <w:t>следующие задачи:</w:t>
      </w:r>
    </w:p>
    <w:p w:rsidR="008D6FBF" w:rsidRPr="009D0371" w:rsidRDefault="008D6FBF" w:rsidP="008D6F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1. Формирование умений общаться на бурятском языке с учётом речевых возможностей, элементарных коммуникативны</w:t>
      </w:r>
      <w:r>
        <w:rPr>
          <w:color w:val="000000"/>
        </w:rPr>
        <w:t xml:space="preserve">х умений в говорении, внимания  </w:t>
      </w:r>
      <w:r w:rsidRPr="009D0371">
        <w:rPr>
          <w:color w:val="000000"/>
        </w:rPr>
        <w:t>мышления</w:t>
      </w:r>
      <w:proofErr w:type="gramStart"/>
      <w:r w:rsidRPr="009D0371">
        <w:rPr>
          <w:color w:val="000000"/>
        </w:rPr>
        <w:t xml:space="preserve"> ,</w:t>
      </w:r>
      <w:proofErr w:type="gramEnd"/>
      <w:r w:rsidRPr="009D0371">
        <w:rPr>
          <w:color w:val="000000"/>
        </w:rPr>
        <w:t xml:space="preserve">памяти и воображения; мотивации к дальнейшему </w:t>
      </w:r>
      <w:proofErr w:type="spellStart"/>
      <w:r w:rsidRPr="009D0371">
        <w:rPr>
          <w:color w:val="000000"/>
        </w:rPr>
        <w:t>аудировании</w:t>
      </w:r>
      <w:proofErr w:type="spellEnd"/>
      <w:r w:rsidRPr="009D0371">
        <w:rPr>
          <w:color w:val="000000"/>
        </w:rPr>
        <w:t>, чтении и письме.</w:t>
      </w:r>
    </w:p>
    <w:p w:rsidR="008D6FBF" w:rsidRPr="009D0371" w:rsidRDefault="008D6FBF" w:rsidP="008D6F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2</w:t>
      </w:r>
      <w:r w:rsidRPr="009D0371">
        <w:rPr>
          <w:color w:val="000000"/>
        </w:rPr>
        <w:t>.Обеспечение коммуникативно-психологической адаптации к новому языковому миру для преодоления в дальнейшем психологических барьеров в использовании бурятского языка как средства общения.</w:t>
      </w:r>
    </w:p>
    <w:p w:rsidR="008D6FBF" w:rsidRDefault="008D6FBF" w:rsidP="008D6F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4.Освоение элементарных</w:t>
      </w:r>
      <w:r>
        <w:rPr>
          <w:color w:val="000000"/>
        </w:rPr>
        <w:t xml:space="preserve"> лингвистических представлений </w:t>
      </w:r>
      <w:r w:rsidRPr="009D0371">
        <w:rPr>
          <w:color w:val="000000"/>
        </w:rPr>
        <w:t xml:space="preserve"> и необходимых для овладения устной и письменной речью на бурятском языке</w:t>
      </w:r>
      <w:proofErr w:type="gramStart"/>
      <w:r w:rsidRPr="009D0371">
        <w:rPr>
          <w:color w:val="000000"/>
        </w:rPr>
        <w:t xml:space="preserve"> :</w:t>
      </w:r>
      <w:proofErr w:type="gramEnd"/>
    </w:p>
    <w:p w:rsidR="008D6FBF" w:rsidRDefault="00582C04" w:rsidP="008D6FBF">
      <w:pPr>
        <w:pStyle w:val="a4"/>
        <w:jc w:val="center"/>
        <w:rPr>
          <w:b/>
          <w:color w:val="000000"/>
        </w:rPr>
      </w:pPr>
      <w:r w:rsidRPr="003A24F0">
        <w:lastRenderedPageBreak/>
        <w:t xml:space="preserve">    </w:t>
      </w:r>
      <w:r w:rsidR="008D6FBF" w:rsidRPr="00303C50">
        <w:rPr>
          <w:b/>
          <w:color w:val="000000"/>
        </w:rPr>
        <w:t>Планируемые результаты освоения учебного предмета.</w:t>
      </w:r>
    </w:p>
    <w:p w:rsidR="00B66C38" w:rsidRDefault="00582C04" w:rsidP="00B66C38">
      <w:pPr>
        <w:spacing w:line="360" w:lineRule="auto"/>
        <w:jc w:val="both"/>
        <w:rPr>
          <w:b/>
          <w:color w:val="000000"/>
        </w:rPr>
      </w:pPr>
      <w:r w:rsidRPr="003A24F0">
        <w:t xml:space="preserve">   </w:t>
      </w:r>
      <w:r w:rsidR="00B66C38">
        <w:rPr>
          <w:b/>
          <w:color w:val="000000"/>
        </w:rPr>
        <w:t>Предметные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Обучению бурятскому языку как государственному по УМК «</w:t>
      </w:r>
      <w:proofErr w:type="spellStart"/>
      <w:r w:rsidRPr="00814D9F">
        <w:rPr>
          <w:color w:val="000000"/>
        </w:rPr>
        <w:t>Амармэндэ</w:t>
      </w:r>
      <w:proofErr w:type="spellEnd"/>
      <w:r w:rsidRPr="00814D9F">
        <w:rPr>
          <w:color w:val="000000"/>
        </w:rPr>
        <w:t>-э!» способствует достижению следующих предметных умений: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приобретение начальных навыков общения в устной и письменной форме на основе своих речевых возможностей и потребностей; освоение правил речевого и неречевого этикета;</w:t>
      </w:r>
    </w:p>
    <w:p w:rsidR="00B66C38" w:rsidRPr="00EE078E" w:rsidRDefault="00B66C38" w:rsidP="00B66C38">
      <w:pPr>
        <w:spacing w:line="360" w:lineRule="auto"/>
        <w:rPr>
          <w:color w:val="000000"/>
        </w:rPr>
      </w:pPr>
      <w:r w:rsidRPr="00EE078E">
        <w:rPr>
          <w:color w:val="000000"/>
        </w:rPr>
        <w:t>Первый уровень планируемых результатов освоения учебной программы</w:t>
      </w:r>
    </w:p>
    <w:p w:rsidR="00B66C38" w:rsidRPr="00EE078E" w:rsidRDefault="00B66C38" w:rsidP="00B66C38">
      <w:pPr>
        <w:spacing w:line="360" w:lineRule="auto"/>
        <w:rPr>
          <w:color w:val="000000"/>
        </w:rPr>
      </w:pPr>
      <w:r w:rsidRPr="00EE078E">
        <w:rPr>
          <w:color w:val="000000"/>
        </w:rPr>
        <w:t xml:space="preserve">«Ученик научится»: </w:t>
      </w:r>
    </w:p>
    <w:p w:rsidR="007B2459" w:rsidRPr="009B1F0C" w:rsidRDefault="007B2459" w:rsidP="007B2459">
      <w:pPr>
        <w:spacing w:line="360" w:lineRule="auto"/>
        <w:jc w:val="both"/>
      </w:pPr>
      <w:r w:rsidRPr="009B1F0C">
        <w:rPr>
          <w:i/>
        </w:rPr>
        <w:t xml:space="preserve">    В области </w:t>
      </w:r>
      <w:proofErr w:type="spellStart"/>
      <w:r w:rsidRPr="009B1F0C">
        <w:rPr>
          <w:i/>
        </w:rPr>
        <w:t>аудирования</w:t>
      </w:r>
      <w:proofErr w:type="spellEnd"/>
      <w:r w:rsidRPr="009B1F0C">
        <w:rPr>
          <w:i/>
        </w:rPr>
        <w:t xml:space="preserve">: </w:t>
      </w:r>
    </w:p>
    <w:p w:rsidR="007B2459" w:rsidRPr="009B1F0C" w:rsidRDefault="008868EF" w:rsidP="007B2459">
      <w:pPr>
        <w:spacing w:line="360" w:lineRule="auto"/>
        <w:jc w:val="both"/>
      </w:pPr>
      <w:r>
        <w:t>*</w:t>
      </w:r>
      <w:r w:rsidR="007B2459" w:rsidRPr="009B1F0C">
        <w:t xml:space="preserve"> понимать основное содержание коротких, несложных текстов и выделять значимую информацию;</w:t>
      </w:r>
    </w:p>
    <w:p w:rsidR="007B2459" w:rsidRPr="009B1F0C" w:rsidRDefault="008868EF" w:rsidP="007B2459">
      <w:pPr>
        <w:spacing w:line="360" w:lineRule="auto"/>
        <w:jc w:val="both"/>
      </w:pPr>
      <w:r>
        <w:t>*</w:t>
      </w:r>
      <w:r w:rsidR="007B2459" w:rsidRPr="009B1F0C">
        <w:t xml:space="preserve"> понимать на слух основное содержание несложных текстов, относящихся к разным коммуникативным типам речи; уметь определять тему текста, выделять главные факты, опуская второстепенные.</w:t>
      </w:r>
    </w:p>
    <w:p w:rsidR="007B2459" w:rsidRPr="009B1F0C" w:rsidRDefault="007B2459" w:rsidP="007B2459">
      <w:pPr>
        <w:spacing w:line="360" w:lineRule="auto"/>
        <w:jc w:val="both"/>
        <w:rPr>
          <w:i/>
        </w:rPr>
      </w:pPr>
      <w:r w:rsidRPr="009B1F0C">
        <w:t xml:space="preserve">     </w:t>
      </w:r>
      <w:r w:rsidRPr="009B1F0C">
        <w:rPr>
          <w:i/>
        </w:rPr>
        <w:t>В области говорения:</w:t>
      </w:r>
    </w:p>
    <w:p w:rsidR="007B2459" w:rsidRPr="009B1F0C" w:rsidRDefault="008868EF" w:rsidP="007B2459">
      <w:pPr>
        <w:spacing w:line="360" w:lineRule="auto"/>
        <w:jc w:val="both"/>
      </w:pPr>
      <w:r>
        <w:t>*</w:t>
      </w:r>
      <w:r w:rsidR="007B2459" w:rsidRPr="009B1F0C">
        <w:t xml:space="preserve"> начинать, вести, поддерживать и заканчивать беседу в стандартных ситуациях общения, соблюдая нормы речевого этикета;</w:t>
      </w:r>
    </w:p>
    <w:p w:rsidR="007B2459" w:rsidRPr="009B1F0C" w:rsidRDefault="008868EF" w:rsidP="007B2459">
      <w:pPr>
        <w:spacing w:line="360" w:lineRule="auto"/>
        <w:jc w:val="both"/>
      </w:pPr>
      <w:r>
        <w:t>*</w:t>
      </w:r>
      <w:r w:rsidR="007B2459" w:rsidRPr="009B1F0C">
        <w:t xml:space="preserve"> расспрашивать собеседника и отвечать на его вопросы, высказывая свое мнение, просьбу;</w:t>
      </w:r>
    </w:p>
    <w:p w:rsidR="007B2459" w:rsidRPr="009B1F0C" w:rsidRDefault="008868EF" w:rsidP="007B2459">
      <w:pPr>
        <w:spacing w:line="360" w:lineRule="auto"/>
        <w:jc w:val="both"/>
      </w:pPr>
      <w:r>
        <w:t>*</w:t>
      </w:r>
      <w:r w:rsidR="007B2459" w:rsidRPr="009B1F0C">
        <w:t xml:space="preserve"> рассказывать о себе, своей семье, друзьях, своих интересах и планах на будущее, сообщать краткие сведения о своем селе, городе, республике;</w:t>
      </w:r>
    </w:p>
    <w:p w:rsidR="007B2459" w:rsidRPr="009B1F0C" w:rsidRDefault="008868EF" w:rsidP="007B2459">
      <w:pPr>
        <w:spacing w:line="360" w:lineRule="auto"/>
        <w:jc w:val="both"/>
      </w:pPr>
      <w:r>
        <w:t xml:space="preserve">* </w:t>
      </w:r>
      <w:r w:rsidR="007B2459" w:rsidRPr="009B1F0C">
        <w:t>делать краткие сообщения.</w:t>
      </w:r>
    </w:p>
    <w:p w:rsidR="007B2459" w:rsidRPr="009B1F0C" w:rsidRDefault="007B2459" w:rsidP="007B2459">
      <w:pPr>
        <w:spacing w:line="360" w:lineRule="auto"/>
        <w:jc w:val="both"/>
        <w:rPr>
          <w:i/>
        </w:rPr>
      </w:pPr>
      <w:r w:rsidRPr="009B1F0C">
        <w:t xml:space="preserve">     </w:t>
      </w:r>
      <w:r w:rsidRPr="009B1F0C">
        <w:rPr>
          <w:i/>
        </w:rPr>
        <w:t>В области чтения:</w:t>
      </w:r>
    </w:p>
    <w:p w:rsidR="007B2459" w:rsidRPr="009B1F0C" w:rsidRDefault="008868EF" w:rsidP="007B2459">
      <w:pPr>
        <w:spacing w:line="360" w:lineRule="auto"/>
        <w:jc w:val="both"/>
      </w:pPr>
      <w:r>
        <w:t>*</w:t>
      </w:r>
      <w:r w:rsidR="007B2459" w:rsidRPr="009B1F0C">
        <w:t xml:space="preserve"> ориентироваться в тексте на бурятском языке; прогнозировать его содержание по заголовку;</w:t>
      </w:r>
    </w:p>
    <w:p w:rsidR="007B2459" w:rsidRPr="009B1F0C" w:rsidRDefault="008868EF" w:rsidP="007B2459">
      <w:pPr>
        <w:spacing w:line="360" w:lineRule="auto"/>
        <w:jc w:val="both"/>
      </w:pPr>
      <w:r>
        <w:t>*</w:t>
      </w:r>
      <w:r w:rsidR="007B2459" w:rsidRPr="009B1F0C">
        <w:t xml:space="preserve">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7B2459" w:rsidRPr="009B1F0C" w:rsidRDefault="008868EF" w:rsidP="007B2459">
      <w:pPr>
        <w:spacing w:line="360" w:lineRule="auto"/>
        <w:jc w:val="both"/>
      </w:pPr>
      <w:r>
        <w:t>*</w:t>
      </w:r>
      <w:r w:rsidR="007B2459" w:rsidRPr="009B1F0C">
        <w:t xml:space="preserve"> читать текст с выборочным пониманием нужной или интересующей информации.</w:t>
      </w:r>
    </w:p>
    <w:p w:rsidR="007B2459" w:rsidRPr="009B1F0C" w:rsidRDefault="007B2459" w:rsidP="007B2459">
      <w:pPr>
        <w:spacing w:line="360" w:lineRule="auto"/>
        <w:jc w:val="both"/>
        <w:rPr>
          <w:i/>
        </w:rPr>
      </w:pPr>
      <w:r w:rsidRPr="009B1F0C">
        <w:t xml:space="preserve">        </w:t>
      </w:r>
      <w:r w:rsidRPr="009B1F0C">
        <w:rPr>
          <w:i/>
        </w:rPr>
        <w:t>В области письма:</w:t>
      </w:r>
    </w:p>
    <w:p w:rsidR="007B2459" w:rsidRPr="009B1F0C" w:rsidRDefault="008868EF" w:rsidP="007B2459">
      <w:pPr>
        <w:spacing w:line="360" w:lineRule="auto"/>
        <w:jc w:val="both"/>
      </w:pPr>
      <w:r>
        <w:t>*</w:t>
      </w:r>
      <w:r w:rsidR="007B2459" w:rsidRPr="009B1F0C">
        <w:t xml:space="preserve"> заполнять анкеты и формуляры;</w:t>
      </w:r>
    </w:p>
    <w:p w:rsidR="007B2459" w:rsidRDefault="008868EF" w:rsidP="007B2459">
      <w:pPr>
        <w:spacing w:line="360" w:lineRule="auto"/>
        <w:jc w:val="both"/>
      </w:pPr>
      <w:r>
        <w:t>*</w:t>
      </w:r>
      <w:r w:rsidR="007B2459" w:rsidRPr="009B1F0C">
        <w:t xml:space="preserve"> писать поздравления, личные письма с опорой на образец: расспрашивать адресата о его жизни и делах, сообщить то же самое о себе, выражать благодарность, просьбу, употребляя формулы речевого этикета.</w:t>
      </w:r>
    </w:p>
    <w:p w:rsidR="007B2459" w:rsidRDefault="007B2459" w:rsidP="00B66C38">
      <w:pPr>
        <w:spacing w:line="360" w:lineRule="auto"/>
        <w:rPr>
          <w:color w:val="000000"/>
        </w:rPr>
      </w:pPr>
    </w:p>
    <w:p w:rsidR="00B66C38" w:rsidRPr="00EE078E" w:rsidRDefault="00B66C38" w:rsidP="00B66C38">
      <w:pPr>
        <w:spacing w:line="360" w:lineRule="auto"/>
        <w:rPr>
          <w:color w:val="000000"/>
        </w:rPr>
      </w:pPr>
      <w:r w:rsidRPr="00EE078E">
        <w:lastRenderedPageBreak/>
        <w:t>Второй уровень планируемых результатов</w:t>
      </w:r>
      <w:r w:rsidRPr="00EE078E">
        <w:rPr>
          <w:color w:val="000000"/>
        </w:rPr>
        <w:t xml:space="preserve"> освоения учебной программы</w:t>
      </w:r>
    </w:p>
    <w:p w:rsidR="00B66C38" w:rsidRPr="00EE078E" w:rsidRDefault="00B66C38" w:rsidP="00B66C38">
      <w:pPr>
        <w:shd w:val="clear" w:color="auto" w:fill="FFFFFF"/>
        <w:spacing w:line="360" w:lineRule="auto"/>
      </w:pPr>
      <w:r w:rsidRPr="00EE078E">
        <w:t xml:space="preserve"> «Ученик получит возможность научиться»: </w:t>
      </w:r>
    </w:p>
    <w:p w:rsidR="00B66C38" w:rsidRPr="00814D9F" w:rsidRDefault="008868EF" w:rsidP="00B66C38">
      <w:pPr>
        <w:autoSpaceDE w:val="0"/>
        <w:autoSpaceDN w:val="0"/>
        <w:adjustRightInd w:val="0"/>
        <w:spacing w:line="360" w:lineRule="auto"/>
      </w:pPr>
      <w:r>
        <w:t xml:space="preserve">* </w:t>
      </w:r>
      <w:r w:rsidR="00B66C38" w:rsidRPr="00814D9F">
        <w:t>воспринимать на слух слова и фразы, построенные на изученном  языковом материале.</w:t>
      </w:r>
    </w:p>
    <w:p w:rsidR="00B66C38" w:rsidRPr="00814D9F" w:rsidRDefault="008868EF" w:rsidP="00B66C38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* </w:t>
      </w:r>
      <w:r w:rsidR="00B66C38" w:rsidRPr="00814D9F">
        <w:rPr>
          <w:color w:val="000000"/>
        </w:rPr>
        <w:t xml:space="preserve"> отвечать на ключевые вопросы по содержанию </w:t>
      </w:r>
      <w:proofErr w:type="gramStart"/>
      <w:r w:rsidR="00B66C38" w:rsidRPr="00814D9F">
        <w:rPr>
          <w:color w:val="000000"/>
        </w:rPr>
        <w:t>услышанного</w:t>
      </w:r>
      <w:proofErr w:type="gramEnd"/>
      <w:r w:rsidR="00B66C38" w:rsidRPr="00814D9F">
        <w:rPr>
          <w:color w:val="000000"/>
        </w:rPr>
        <w:t>;</w:t>
      </w:r>
    </w:p>
    <w:p w:rsidR="00B66C38" w:rsidRPr="00814D9F" w:rsidRDefault="008868EF" w:rsidP="00B66C38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* </w:t>
      </w:r>
      <w:r w:rsidR="00B66C38" w:rsidRPr="00814D9F">
        <w:rPr>
          <w:color w:val="000000"/>
        </w:rPr>
        <w:t xml:space="preserve"> пересказывать прочитанный текст, отвечая на вопросы по тексту;</w:t>
      </w:r>
    </w:p>
    <w:p w:rsidR="00B66C38" w:rsidRPr="00814D9F" w:rsidRDefault="008868EF" w:rsidP="00B66C38">
      <w:pPr>
        <w:autoSpaceDE w:val="0"/>
        <w:autoSpaceDN w:val="0"/>
        <w:adjustRightInd w:val="0"/>
        <w:spacing w:line="360" w:lineRule="auto"/>
      </w:pPr>
      <w:r>
        <w:t xml:space="preserve">* </w:t>
      </w:r>
      <w:r w:rsidR="00B66C38" w:rsidRPr="00814D9F">
        <w:t>воспроизводить наизусть небольшие рифмовки, стихи, песни.</w:t>
      </w:r>
    </w:p>
    <w:p w:rsidR="00B66C38" w:rsidRPr="00814D9F" w:rsidRDefault="008868EF" w:rsidP="00B66C38">
      <w:pPr>
        <w:autoSpaceDE w:val="0"/>
        <w:autoSpaceDN w:val="0"/>
        <w:adjustRightInd w:val="0"/>
        <w:spacing w:line="360" w:lineRule="auto"/>
      </w:pPr>
      <w:r>
        <w:t xml:space="preserve">* </w:t>
      </w:r>
      <w:r w:rsidR="00B66C38" w:rsidRPr="00814D9F">
        <w:t xml:space="preserve"> вписывать в слова  пропущенные буквы, а в предложения - пропущенные слова;</w:t>
      </w:r>
    </w:p>
    <w:p w:rsidR="00B66C38" w:rsidRPr="00814D9F" w:rsidRDefault="008868EF" w:rsidP="00B66C38">
      <w:pPr>
        <w:autoSpaceDE w:val="0"/>
        <w:autoSpaceDN w:val="0"/>
        <w:adjustRightInd w:val="0"/>
        <w:spacing w:line="360" w:lineRule="auto"/>
      </w:pPr>
      <w:r>
        <w:t xml:space="preserve">* </w:t>
      </w:r>
      <w:r w:rsidR="00B66C38" w:rsidRPr="00814D9F">
        <w:t>читать изучаемые слова по транскрипции;</w:t>
      </w:r>
    </w:p>
    <w:p w:rsidR="00B66C38" w:rsidRPr="00814D9F" w:rsidRDefault="008868EF" w:rsidP="00B66C38">
      <w:pPr>
        <w:autoSpaceDE w:val="0"/>
        <w:autoSpaceDN w:val="0"/>
        <w:adjustRightInd w:val="0"/>
        <w:spacing w:line="360" w:lineRule="auto"/>
      </w:pPr>
      <w:r>
        <w:t xml:space="preserve"> * </w:t>
      </w:r>
      <w:r w:rsidR="00B66C38" w:rsidRPr="00814D9F">
        <w:t>писать транскрипцию отдельных звуков, сочетаний звуков по образцу.</w:t>
      </w:r>
    </w:p>
    <w:p w:rsidR="00B66C38" w:rsidRPr="00814D9F" w:rsidRDefault="008868EF" w:rsidP="00B66C38">
      <w:pPr>
        <w:autoSpaceDE w:val="0"/>
        <w:autoSpaceDN w:val="0"/>
        <w:adjustRightInd w:val="0"/>
        <w:spacing w:line="360" w:lineRule="auto"/>
      </w:pPr>
      <w:r>
        <w:t xml:space="preserve">* </w:t>
      </w:r>
      <w:r w:rsidR="00B66C38" w:rsidRPr="00814D9F">
        <w:t xml:space="preserve"> догадываться о значении незнакомых слов по картинкам, жестам;</w:t>
      </w:r>
    </w:p>
    <w:p w:rsidR="00B66C38" w:rsidRPr="00814D9F" w:rsidRDefault="008868EF" w:rsidP="00B66C38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* </w:t>
      </w:r>
      <w:r w:rsidR="00B66C38" w:rsidRPr="00814D9F">
        <w:rPr>
          <w:color w:val="000000"/>
        </w:rPr>
        <w:t>рассказывать о себе, своей семье, о родителях, о друзьях, школьных принадлежностях;</w:t>
      </w:r>
    </w:p>
    <w:p w:rsidR="00B66C38" w:rsidRPr="00814D9F" w:rsidRDefault="008868EF" w:rsidP="00B66C38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* </w:t>
      </w:r>
      <w:r w:rsidR="00B66C38" w:rsidRPr="00814D9F">
        <w:rPr>
          <w:color w:val="000000"/>
        </w:rPr>
        <w:t xml:space="preserve"> описывать игрушки;</w:t>
      </w:r>
    </w:p>
    <w:p w:rsidR="00B66C38" w:rsidRPr="00814D9F" w:rsidRDefault="008868EF" w:rsidP="00B66C38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* </w:t>
      </w:r>
      <w:r w:rsidR="00B66C38" w:rsidRPr="00814D9F">
        <w:rPr>
          <w:color w:val="000000"/>
        </w:rPr>
        <w:t xml:space="preserve"> правильно списывать слова в тетрадь;</w:t>
      </w:r>
    </w:p>
    <w:p w:rsidR="00B66C38" w:rsidRPr="00814D9F" w:rsidRDefault="008868EF" w:rsidP="00B66C38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B66C38" w:rsidRPr="00814D9F">
        <w:rPr>
          <w:color w:val="000000"/>
        </w:rPr>
        <w:t xml:space="preserve"> выполнять лексические и грамматические упражнения;</w:t>
      </w:r>
    </w:p>
    <w:p w:rsidR="00B66C38" w:rsidRPr="00814D9F" w:rsidRDefault="00B66C38" w:rsidP="00B66C38">
      <w:pPr>
        <w:shd w:val="clear" w:color="auto" w:fill="FFFFFF"/>
        <w:spacing w:line="360" w:lineRule="auto"/>
        <w:rPr>
          <w:color w:val="000000"/>
        </w:rPr>
      </w:pPr>
      <w:r w:rsidRPr="00814D9F">
        <w:rPr>
          <w:color w:val="000000"/>
        </w:rPr>
        <w:t>составлять небольшие описания предмета, картинки (о природе, школе) по образцу;</w:t>
      </w:r>
    </w:p>
    <w:p w:rsidR="00B66C38" w:rsidRPr="00814D9F" w:rsidRDefault="008868EF" w:rsidP="00B66C38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* </w:t>
      </w:r>
      <w:r w:rsidR="00B66C38" w:rsidRPr="00814D9F">
        <w:rPr>
          <w:color w:val="000000"/>
        </w:rPr>
        <w:t>читать наизусть рифмованные произведения детского фольклора (доступные по содержанию и форме), загадки, скороговорки, пословицы.</w:t>
      </w:r>
    </w:p>
    <w:p w:rsidR="00B66C38" w:rsidRDefault="008868EF" w:rsidP="00B66C38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* </w:t>
      </w:r>
      <w:r w:rsidR="00B66C38" w:rsidRPr="00814D9F">
        <w:rPr>
          <w:color w:val="000000"/>
        </w:rPr>
        <w:t>вести диалог с опорой на образец;</w:t>
      </w:r>
    </w:p>
    <w:p w:rsidR="00B66C38" w:rsidRPr="00EE078E" w:rsidRDefault="00B66C38" w:rsidP="00B66C38">
      <w:pPr>
        <w:shd w:val="clear" w:color="auto" w:fill="FFFFFF"/>
        <w:spacing w:line="360" w:lineRule="auto"/>
        <w:rPr>
          <w:b/>
          <w:color w:val="000000"/>
        </w:rPr>
      </w:pPr>
      <w:proofErr w:type="spellStart"/>
      <w:r w:rsidRPr="00EE078E">
        <w:rPr>
          <w:b/>
          <w:color w:val="000000"/>
        </w:rPr>
        <w:t>Метапредметные</w:t>
      </w:r>
      <w:proofErr w:type="spellEnd"/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EE078E">
        <w:rPr>
          <w:color w:val="000000"/>
        </w:rPr>
        <w:t xml:space="preserve">К </w:t>
      </w:r>
      <w:proofErr w:type="spellStart"/>
      <w:r w:rsidRPr="00EE078E">
        <w:rPr>
          <w:color w:val="000000"/>
        </w:rPr>
        <w:t>метапредметным</w:t>
      </w:r>
      <w:proofErr w:type="spellEnd"/>
      <w:r w:rsidRPr="00814D9F">
        <w:rPr>
          <w:color w:val="000000"/>
        </w:rPr>
        <w:t xml:space="preserve"> результатам </w:t>
      </w:r>
      <w:proofErr w:type="gramStart"/>
      <w:r w:rsidRPr="00814D9F">
        <w:rPr>
          <w:color w:val="000000"/>
        </w:rPr>
        <w:t>обучающихся</w:t>
      </w:r>
      <w:proofErr w:type="gramEnd"/>
      <w:r w:rsidRPr="00814D9F">
        <w:rPr>
          <w:color w:val="000000"/>
        </w:rPr>
        <w:t xml:space="preserve"> относятся «освоенные ими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814D9F">
        <w:rPr>
          <w:color w:val="000000"/>
        </w:rPr>
        <w:t>межпредметными</w:t>
      </w:r>
      <w:proofErr w:type="spellEnd"/>
      <w:r w:rsidRPr="00814D9F">
        <w:rPr>
          <w:color w:val="000000"/>
        </w:rPr>
        <w:t xml:space="preserve"> понятиями»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Обучению бурятскому языку как государственному по УМК «</w:t>
      </w:r>
      <w:proofErr w:type="spellStart"/>
      <w:r w:rsidRPr="00814D9F">
        <w:rPr>
          <w:color w:val="000000"/>
        </w:rPr>
        <w:t>Амармэндэ</w:t>
      </w:r>
      <w:proofErr w:type="spellEnd"/>
      <w:r w:rsidRPr="00814D9F">
        <w:rPr>
          <w:color w:val="000000"/>
        </w:rPr>
        <w:t xml:space="preserve">-э!» способствует достижению следующих </w:t>
      </w:r>
      <w:proofErr w:type="spellStart"/>
      <w:r w:rsidRPr="00814D9F">
        <w:rPr>
          <w:color w:val="000000"/>
        </w:rPr>
        <w:t>метапредметных</w:t>
      </w:r>
      <w:proofErr w:type="spellEnd"/>
      <w:r w:rsidRPr="00814D9F">
        <w:rPr>
          <w:color w:val="000000"/>
        </w:rPr>
        <w:t xml:space="preserve"> умений: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принимать задачи учебной и коммуникативной деятельности, в том числе творческого характера, осуществлять поиск средств решения задачи, например, подбирать адекватные языковые средства в процессе общения на бурятском языке;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планировать, выполнять и оценивать свои учебные/ коммуникативные действия в соответствии с поставленной задачей и условиями ее реализации, что свидетельствует об освоении начальных форм познавательной и личностной рефлексии;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предложения, например, группировать лексические единицы по тематическому признаку, по частям речи, сравнивать способы чтения кратких и долгих гласных, анализировать структуру предложения в бурятском и русском языках и др.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lastRenderedPageBreak/>
        <w:t>* передавать, фиксировать информацию в таблице, например при прослушивании текстов на бурятском языке;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опираться на языковую догадку в процессе чтения/ восприятия на слух текстов, содержащих отдельные незнакомые слова;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и слышать собеседника, вести диалог, признавать возможность существования различных точек зрения и права каждого иметь свою;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договариваться о распределении ролей в процессе совместной деятельности;</w:t>
      </w:r>
    </w:p>
    <w:p w:rsidR="00B66C38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66C38" w:rsidRPr="00EE078E" w:rsidRDefault="00B66C38" w:rsidP="00B66C38">
      <w:pPr>
        <w:spacing w:before="100" w:beforeAutospacing="1" w:after="100" w:afterAutospacing="1"/>
        <w:rPr>
          <w:b/>
          <w:color w:val="000000"/>
        </w:rPr>
      </w:pPr>
      <w:r w:rsidRPr="00EE078E">
        <w:rPr>
          <w:b/>
          <w:color w:val="000000"/>
        </w:rPr>
        <w:t>Личностные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proofErr w:type="gramStart"/>
      <w:r w:rsidRPr="00EE078E">
        <w:rPr>
          <w:color w:val="000000"/>
        </w:rPr>
        <w:t>К личностным результатам</w:t>
      </w:r>
      <w:r w:rsidRPr="00814D9F">
        <w:rPr>
          <w:color w:val="000000"/>
        </w:rPr>
        <w:t xml:space="preserve"> школьников, освоивших основную образовательную программу начального общего образования, относятся «готовность и способность обучающихся к саморазвитию, </w:t>
      </w:r>
      <w:proofErr w:type="spellStart"/>
      <w:r w:rsidRPr="00814D9F">
        <w:rPr>
          <w:color w:val="000000"/>
        </w:rPr>
        <w:t>сформированность</w:t>
      </w:r>
      <w:proofErr w:type="spellEnd"/>
      <w:r w:rsidRPr="00814D9F">
        <w:rPr>
          <w:color w:val="000000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814D9F">
        <w:rPr>
          <w:color w:val="000000"/>
        </w:rPr>
        <w:t>сформированность</w:t>
      </w:r>
      <w:proofErr w:type="spellEnd"/>
      <w:r w:rsidRPr="00814D9F">
        <w:rPr>
          <w:color w:val="000000"/>
        </w:rPr>
        <w:t xml:space="preserve"> основ гражданской идентичности».</w:t>
      </w:r>
      <w:proofErr w:type="gramEnd"/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Вклад предмета «Бурятский язык как государственный» в достижение личностных результатов в процессе обучения в начальной школе по УМК «</w:t>
      </w:r>
      <w:proofErr w:type="spellStart"/>
      <w:r w:rsidRPr="00814D9F">
        <w:rPr>
          <w:color w:val="000000"/>
        </w:rPr>
        <w:t>Амармэндэ</w:t>
      </w:r>
      <w:proofErr w:type="spellEnd"/>
      <w:r w:rsidRPr="00814D9F">
        <w:rPr>
          <w:color w:val="000000"/>
        </w:rPr>
        <w:t>-э!» может выразиться в следующем: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формирование представлений о бурятском языке как средстве установления взаимопонимания с представителями других народов;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формирование уважительного отношения к иному мнению, к культуре других народов;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формирование дружелюбного отношения и толерантности к носителям другого языка, с детским фольклором и доступными образцами детской художественной литературы;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развитие средствами бурятского языка, а именно: осознание ими явлений действительности, происходящих в регионе, через знания о культуре, истории и традициях народа;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понимание важности изучения бурятского языка как средства достижения взаимопонимания между людьми. В формировании устойчивой мотивации к овладению бурятским языком;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развитие навыков сотрудничества с учителем, другими взрослыми и сверстниками в разных ситуациях общения в процессе совместной деятельности;</w:t>
      </w:r>
    </w:p>
    <w:p w:rsidR="001F5D53" w:rsidRDefault="001F5D53" w:rsidP="00B66C38">
      <w:pPr>
        <w:spacing w:line="360" w:lineRule="auto"/>
        <w:jc w:val="both"/>
      </w:pPr>
    </w:p>
    <w:p w:rsidR="00AD542E" w:rsidRDefault="00AD542E" w:rsidP="00B66C38">
      <w:pPr>
        <w:spacing w:line="360" w:lineRule="auto"/>
        <w:jc w:val="both"/>
      </w:pPr>
    </w:p>
    <w:p w:rsidR="00AD542E" w:rsidRDefault="00AD542E" w:rsidP="00B66C38">
      <w:pPr>
        <w:spacing w:line="360" w:lineRule="auto"/>
        <w:jc w:val="both"/>
      </w:pPr>
    </w:p>
    <w:p w:rsidR="007B2459" w:rsidRDefault="007B2459" w:rsidP="00B66C38">
      <w:pPr>
        <w:spacing w:line="360" w:lineRule="auto"/>
        <w:jc w:val="both"/>
      </w:pPr>
    </w:p>
    <w:p w:rsidR="007B2459" w:rsidRDefault="007B2459" w:rsidP="00B66C38">
      <w:pPr>
        <w:spacing w:line="360" w:lineRule="auto"/>
        <w:jc w:val="both"/>
      </w:pPr>
    </w:p>
    <w:p w:rsidR="00AD542E" w:rsidRDefault="00AD542E" w:rsidP="00B66C38">
      <w:pPr>
        <w:spacing w:line="360" w:lineRule="auto"/>
        <w:jc w:val="both"/>
      </w:pPr>
    </w:p>
    <w:p w:rsidR="00AD542E" w:rsidRDefault="00F63CCF" w:rsidP="005101EF">
      <w:pPr>
        <w:spacing w:line="360" w:lineRule="auto"/>
        <w:ind w:firstLine="360"/>
        <w:jc w:val="center"/>
        <w:rPr>
          <w:b/>
        </w:rPr>
      </w:pPr>
      <w:r w:rsidRPr="003A24F0">
        <w:rPr>
          <w:b/>
        </w:rPr>
        <w:lastRenderedPageBreak/>
        <w:t>Содержание учебного  предмета</w:t>
      </w:r>
    </w:p>
    <w:p w:rsidR="00672C7A" w:rsidRPr="003A24F0" w:rsidRDefault="00672C7A" w:rsidP="005101EF">
      <w:pPr>
        <w:spacing w:line="360" w:lineRule="auto"/>
        <w:ind w:firstLine="360"/>
        <w:jc w:val="center"/>
      </w:pPr>
    </w:p>
    <w:p w:rsidR="00F94039" w:rsidRPr="00AD542E" w:rsidRDefault="00B163C7" w:rsidP="00AD542E">
      <w:pPr>
        <w:spacing w:line="360" w:lineRule="auto"/>
        <w:jc w:val="both"/>
        <w:rPr>
          <w:b/>
        </w:rPr>
      </w:pPr>
      <w:r w:rsidRPr="00AD542E">
        <w:rPr>
          <w:b/>
        </w:rPr>
        <w:t>Раздел</w:t>
      </w:r>
      <w:r w:rsidR="00AD542E" w:rsidRPr="00AD542E">
        <w:rPr>
          <w:b/>
        </w:rPr>
        <w:t xml:space="preserve"> </w:t>
      </w:r>
      <w:r w:rsidRPr="00AD542E">
        <w:rPr>
          <w:b/>
        </w:rPr>
        <w:t xml:space="preserve">1.   </w:t>
      </w:r>
      <w:proofErr w:type="spellStart"/>
      <w:r w:rsidR="00F94039" w:rsidRPr="00AD542E">
        <w:rPr>
          <w:b/>
        </w:rPr>
        <w:t>Амарсайн</w:t>
      </w:r>
      <w:proofErr w:type="spellEnd"/>
      <w:r w:rsidR="00F94039" w:rsidRPr="00AD542E">
        <w:rPr>
          <w:b/>
        </w:rPr>
        <w:t xml:space="preserve">, </w:t>
      </w:r>
      <w:proofErr w:type="spellStart"/>
      <w:r w:rsidR="00F94039" w:rsidRPr="00AD542E">
        <w:rPr>
          <w:b/>
        </w:rPr>
        <w:t>буряадхэлэн</w:t>
      </w:r>
      <w:proofErr w:type="spellEnd"/>
      <w:r w:rsidR="00F94039" w:rsidRPr="00AD542E">
        <w:rPr>
          <w:b/>
        </w:rPr>
        <w:t>! (2 часа)</w:t>
      </w:r>
    </w:p>
    <w:p w:rsidR="00F94039" w:rsidRDefault="00F94039" w:rsidP="005101EF">
      <w:pPr>
        <w:spacing w:line="360" w:lineRule="auto"/>
        <w:jc w:val="both"/>
      </w:pPr>
      <w:r w:rsidRPr="003A24F0">
        <w:t>Монгольская группа языков. «Сокровенное сказание» - первый крупный письменный памятник. Бурятский литературный язык. Диалекты бурятского языка.</w:t>
      </w:r>
    </w:p>
    <w:p w:rsidR="00672C7A" w:rsidRPr="003A24F0" w:rsidRDefault="00672C7A" w:rsidP="005101EF">
      <w:pPr>
        <w:spacing w:line="360" w:lineRule="auto"/>
        <w:jc w:val="both"/>
        <w:rPr>
          <w:b/>
        </w:rPr>
      </w:pPr>
    </w:p>
    <w:p w:rsidR="00F94039" w:rsidRPr="00AD542E" w:rsidRDefault="005101EF" w:rsidP="00AD542E">
      <w:pPr>
        <w:spacing w:line="360" w:lineRule="auto"/>
        <w:jc w:val="both"/>
        <w:rPr>
          <w:b/>
        </w:rPr>
      </w:pPr>
      <w:r w:rsidRPr="00AD542E">
        <w:rPr>
          <w:b/>
        </w:rPr>
        <w:t>Радел</w:t>
      </w:r>
      <w:r w:rsidR="00AD542E" w:rsidRPr="00AD542E">
        <w:rPr>
          <w:b/>
        </w:rPr>
        <w:t xml:space="preserve"> </w:t>
      </w:r>
      <w:r w:rsidRPr="00AD542E">
        <w:rPr>
          <w:b/>
        </w:rPr>
        <w:t xml:space="preserve">2 </w:t>
      </w:r>
      <w:r w:rsidR="00F94039" w:rsidRPr="00AD542E">
        <w:rPr>
          <w:b/>
        </w:rPr>
        <w:t xml:space="preserve">Повторение </w:t>
      </w:r>
      <w:proofErr w:type="gramStart"/>
      <w:r w:rsidR="00F94039" w:rsidRPr="00AD542E">
        <w:rPr>
          <w:b/>
        </w:rPr>
        <w:t>изученного</w:t>
      </w:r>
      <w:proofErr w:type="gramEnd"/>
      <w:r w:rsidR="00F94039" w:rsidRPr="00AD542E">
        <w:rPr>
          <w:b/>
        </w:rPr>
        <w:t xml:space="preserve"> в 6 классе (8 часов)</w:t>
      </w:r>
    </w:p>
    <w:p w:rsidR="00AD542E" w:rsidRDefault="00F94039" w:rsidP="005101EF">
      <w:pPr>
        <w:spacing w:line="360" w:lineRule="auto"/>
        <w:jc w:val="both"/>
      </w:pPr>
      <w:r w:rsidRPr="003A24F0">
        <w:t xml:space="preserve">Речевые клише. Единственное и множественное число существительных. Послелоги. Личное </w:t>
      </w:r>
      <w:proofErr w:type="spellStart"/>
      <w:r w:rsidRPr="003A24F0">
        <w:t>притяжание</w:t>
      </w:r>
      <w:proofErr w:type="spellEnd"/>
      <w:r w:rsidRPr="003A24F0">
        <w:t>.</w:t>
      </w:r>
    </w:p>
    <w:p w:rsidR="00F94039" w:rsidRDefault="00AD542E" w:rsidP="005101EF">
      <w:pPr>
        <w:spacing w:line="360" w:lineRule="auto"/>
        <w:jc w:val="both"/>
      </w:pPr>
      <w:r>
        <w:t>Контрольная работа.</w:t>
      </w:r>
      <w:r w:rsidR="00F94039" w:rsidRPr="003A24F0">
        <w:t xml:space="preserve">  </w:t>
      </w:r>
    </w:p>
    <w:p w:rsidR="00672C7A" w:rsidRPr="003A24F0" w:rsidRDefault="00672C7A" w:rsidP="005101EF">
      <w:pPr>
        <w:spacing w:line="360" w:lineRule="auto"/>
        <w:jc w:val="both"/>
        <w:rPr>
          <w:b/>
        </w:rPr>
      </w:pPr>
    </w:p>
    <w:p w:rsidR="00F94039" w:rsidRPr="005101EF" w:rsidRDefault="005101EF" w:rsidP="005101EF">
      <w:pPr>
        <w:spacing w:line="360" w:lineRule="auto"/>
        <w:jc w:val="both"/>
        <w:rPr>
          <w:b/>
        </w:rPr>
      </w:pPr>
      <w:r>
        <w:rPr>
          <w:b/>
        </w:rPr>
        <w:t>Раздел</w:t>
      </w:r>
      <w:r w:rsidR="00AD542E">
        <w:rPr>
          <w:b/>
        </w:rPr>
        <w:t xml:space="preserve"> </w:t>
      </w:r>
      <w:r>
        <w:rPr>
          <w:b/>
        </w:rPr>
        <w:t xml:space="preserve">3 </w:t>
      </w:r>
      <w:r w:rsidR="00F94039" w:rsidRPr="005101EF">
        <w:rPr>
          <w:b/>
        </w:rPr>
        <w:t>Родственники (8 часов)</w:t>
      </w:r>
    </w:p>
    <w:p w:rsidR="004370EE" w:rsidRDefault="00F94039" w:rsidP="005101EF">
      <w:pPr>
        <w:spacing w:line="360" w:lineRule="auto"/>
        <w:jc w:val="both"/>
      </w:pPr>
      <w:r w:rsidRPr="003A24F0">
        <w:t xml:space="preserve">Семейно – бытовые обычаи бурят. Совместный падеж. Гласные звуки. Родительный падеж. Структура предложения. Схема родственных отношений бурят: родственники по линии отца и по линии матери. Родовое древо </w:t>
      </w:r>
      <w:proofErr w:type="spellStart"/>
      <w:r w:rsidRPr="003A24F0">
        <w:t>Чингиса</w:t>
      </w:r>
      <w:proofErr w:type="spellEnd"/>
      <w:r w:rsidRPr="003A24F0">
        <w:t xml:space="preserve">. Вопрос </w:t>
      </w:r>
      <w:proofErr w:type="spellStart"/>
      <w:r w:rsidRPr="003A24F0">
        <w:t>хаанахибши</w:t>
      </w:r>
      <w:proofErr w:type="spellEnd"/>
      <w:r w:rsidRPr="003A24F0">
        <w:t xml:space="preserve">? Из традиции и обычаев бурят. Ц. </w:t>
      </w:r>
      <w:proofErr w:type="spellStart"/>
      <w:r w:rsidRPr="003A24F0">
        <w:t>Номтоев</w:t>
      </w:r>
      <w:proofErr w:type="spellEnd"/>
      <w:r w:rsidRPr="003A24F0">
        <w:t xml:space="preserve"> «</w:t>
      </w:r>
      <w:proofErr w:type="spellStart"/>
      <w:r w:rsidRPr="003A24F0">
        <w:t>Зургаатайхүбүүн</w:t>
      </w:r>
      <w:proofErr w:type="spellEnd"/>
      <w:r w:rsidRPr="003A24F0">
        <w:t>»</w:t>
      </w:r>
    </w:p>
    <w:p w:rsidR="00AD542E" w:rsidRDefault="00AD542E" w:rsidP="005101EF">
      <w:pPr>
        <w:spacing w:line="360" w:lineRule="auto"/>
        <w:jc w:val="both"/>
      </w:pPr>
      <w:r>
        <w:t>Контрольная работа.</w:t>
      </w:r>
      <w:r w:rsidRPr="003A24F0">
        <w:t xml:space="preserve">  </w:t>
      </w:r>
    </w:p>
    <w:p w:rsidR="00672C7A" w:rsidRDefault="00672C7A" w:rsidP="005101EF">
      <w:pPr>
        <w:spacing w:line="360" w:lineRule="auto"/>
        <w:jc w:val="both"/>
      </w:pPr>
    </w:p>
    <w:p w:rsidR="00F94039" w:rsidRPr="00AD542E" w:rsidRDefault="005101EF" w:rsidP="00AD542E">
      <w:pPr>
        <w:spacing w:line="360" w:lineRule="auto"/>
        <w:jc w:val="both"/>
        <w:rPr>
          <w:b/>
        </w:rPr>
      </w:pPr>
      <w:r w:rsidRPr="00AD542E">
        <w:rPr>
          <w:b/>
        </w:rPr>
        <w:t>Раздел</w:t>
      </w:r>
      <w:r w:rsidR="00AD542E" w:rsidRPr="00AD542E">
        <w:rPr>
          <w:b/>
        </w:rPr>
        <w:t xml:space="preserve"> </w:t>
      </w:r>
      <w:r w:rsidRPr="00AD542E">
        <w:rPr>
          <w:b/>
        </w:rPr>
        <w:t xml:space="preserve">4 </w:t>
      </w:r>
      <w:r w:rsidR="00F94039" w:rsidRPr="00AD542E">
        <w:rPr>
          <w:b/>
        </w:rPr>
        <w:t>Здоровый образ жизни (9 часов)</w:t>
      </w:r>
    </w:p>
    <w:p w:rsidR="004370EE" w:rsidRDefault="00F94039" w:rsidP="005101EF">
      <w:pPr>
        <w:spacing w:line="360" w:lineRule="auto"/>
        <w:jc w:val="both"/>
        <w:rPr>
          <w:b/>
        </w:rPr>
      </w:pPr>
      <w:r w:rsidRPr="003A24F0">
        <w:t>Основные направление ЗОЖ. Заимствованные слова. Польза здорового питания. Роль витаминов. Любимый вид спорта. Бурятские спортсмены. Ц-Б. Бадмаев «</w:t>
      </w:r>
      <w:proofErr w:type="spellStart"/>
      <w:r w:rsidRPr="003A24F0">
        <w:t>Эрдэни</w:t>
      </w:r>
      <w:proofErr w:type="spellEnd"/>
      <w:r w:rsidRPr="003A24F0">
        <w:t>». Ч. Цыдендамбаев «Аюултаүбшэн».</w:t>
      </w:r>
    </w:p>
    <w:p w:rsidR="00F94039" w:rsidRDefault="00AD542E" w:rsidP="005101EF">
      <w:pPr>
        <w:spacing w:line="360" w:lineRule="auto"/>
        <w:jc w:val="both"/>
      </w:pPr>
      <w:r>
        <w:t>Контрольная работа.</w:t>
      </w:r>
      <w:r w:rsidRPr="003A24F0">
        <w:t xml:space="preserve">  </w:t>
      </w:r>
    </w:p>
    <w:p w:rsidR="00672C7A" w:rsidRPr="003A24F0" w:rsidRDefault="00672C7A" w:rsidP="005101EF">
      <w:pPr>
        <w:spacing w:line="360" w:lineRule="auto"/>
        <w:jc w:val="both"/>
        <w:rPr>
          <w:b/>
        </w:rPr>
      </w:pPr>
    </w:p>
    <w:p w:rsidR="00F94039" w:rsidRPr="00AD542E" w:rsidRDefault="005101EF" w:rsidP="00AD542E">
      <w:pPr>
        <w:spacing w:line="360" w:lineRule="auto"/>
        <w:jc w:val="both"/>
        <w:rPr>
          <w:b/>
        </w:rPr>
      </w:pPr>
      <w:r w:rsidRPr="00AD542E">
        <w:rPr>
          <w:b/>
        </w:rPr>
        <w:t>Раздел</w:t>
      </w:r>
      <w:r w:rsidR="00AD542E">
        <w:rPr>
          <w:b/>
        </w:rPr>
        <w:t xml:space="preserve"> </w:t>
      </w:r>
      <w:r w:rsidRPr="00AD542E">
        <w:rPr>
          <w:b/>
        </w:rPr>
        <w:t xml:space="preserve">5 </w:t>
      </w:r>
      <w:r w:rsidR="00F94039" w:rsidRPr="00AD542E">
        <w:rPr>
          <w:b/>
        </w:rPr>
        <w:t>Мои друзья (5 часов)</w:t>
      </w:r>
    </w:p>
    <w:p w:rsidR="00F94039" w:rsidRDefault="00F94039" w:rsidP="005101EF">
      <w:pPr>
        <w:spacing w:line="360" w:lineRule="auto"/>
        <w:jc w:val="both"/>
        <w:rPr>
          <w:b/>
        </w:rPr>
      </w:pPr>
      <w:r w:rsidRPr="003A24F0">
        <w:t xml:space="preserve">Звук [г]. Мое хобби. Режим дня. Прошедшее время глагола. Дательно-местный падеж. Мои друзья. Ц. </w:t>
      </w:r>
      <w:proofErr w:type="spellStart"/>
      <w:r w:rsidRPr="003A24F0">
        <w:t>Шагжин</w:t>
      </w:r>
      <w:proofErr w:type="spellEnd"/>
      <w:r w:rsidRPr="003A24F0">
        <w:t xml:space="preserve"> «</w:t>
      </w:r>
      <w:proofErr w:type="spellStart"/>
      <w:r w:rsidRPr="003A24F0">
        <w:t>Будамшуу</w:t>
      </w:r>
      <w:proofErr w:type="spellEnd"/>
      <w:r w:rsidRPr="003A24F0">
        <w:t xml:space="preserve">». Г. </w:t>
      </w:r>
      <w:proofErr w:type="spellStart"/>
      <w:r w:rsidRPr="003A24F0">
        <w:t>Чимитов</w:t>
      </w:r>
      <w:proofErr w:type="spellEnd"/>
      <w:r w:rsidRPr="003A24F0">
        <w:t xml:space="preserve"> «</w:t>
      </w:r>
      <w:proofErr w:type="spellStart"/>
      <w:r w:rsidRPr="003A24F0">
        <w:t>Өөрөөябадаг</w:t>
      </w:r>
      <w:proofErr w:type="spellEnd"/>
      <w:r w:rsidRPr="003A24F0">
        <w:t xml:space="preserve"> ботинка», «Хани нүхэд».  </w:t>
      </w:r>
    </w:p>
    <w:p w:rsidR="005101EF" w:rsidRDefault="00AD542E" w:rsidP="00672C7A">
      <w:pPr>
        <w:spacing w:line="360" w:lineRule="auto"/>
        <w:jc w:val="both"/>
      </w:pPr>
      <w:r>
        <w:t>Контрольная работа.</w:t>
      </w:r>
      <w:r w:rsidRPr="003A24F0">
        <w:t xml:space="preserve">  </w:t>
      </w:r>
    </w:p>
    <w:p w:rsidR="00672C7A" w:rsidRDefault="00672C7A" w:rsidP="00672C7A">
      <w:pPr>
        <w:spacing w:line="360" w:lineRule="auto"/>
        <w:jc w:val="both"/>
        <w:rPr>
          <w:b/>
        </w:rPr>
      </w:pPr>
    </w:p>
    <w:p w:rsidR="00F94039" w:rsidRPr="00AD542E" w:rsidRDefault="005101EF" w:rsidP="00AD542E">
      <w:pPr>
        <w:spacing w:line="360" w:lineRule="auto"/>
        <w:jc w:val="both"/>
        <w:rPr>
          <w:b/>
        </w:rPr>
      </w:pPr>
      <w:r w:rsidRPr="00AD542E">
        <w:rPr>
          <w:b/>
        </w:rPr>
        <w:t>Раздел</w:t>
      </w:r>
      <w:r w:rsidR="00AD542E">
        <w:rPr>
          <w:b/>
        </w:rPr>
        <w:t xml:space="preserve"> </w:t>
      </w:r>
      <w:r w:rsidRPr="00AD542E">
        <w:rPr>
          <w:b/>
        </w:rPr>
        <w:t>6</w:t>
      </w:r>
      <w:r w:rsidR="00F94039" w:rsidRPr="00AD542E">
        <w:rPr>
          <w:b/>
        </w:rPr>
        <w:t xml:space="preserve"> Учеба (7 часов)</w:t>
      </w:r>
    </w:p>
    <w:p w:rsidR="004370EE" w:rsidRDefault="00F94039" w:rsidP="005101EF">
      <w:pPr>
        <w:spacing w:line="360" w:lineRule="auto"/>
        <w:jc w:val="both"/>
      </w:pPr>
      <w:r w:rsidRPr="003A24F0">
        <w:t>Моя школа. Мой класс. Школьные принадлежности. Винительный падеж. Ж. Зимин «</w:t>
      </w:r>
      <w:proofErr w:type="spellStart"/>
      <w:r w:rsidRPr="003A24F0">
        <w:t>Хоер</w:t>
      </w:r>
      <w:proofErr w:type="spellEnd"/>
      <w:r w:rsidRPr="003A24F0">
        <w:t xml:space="preserve">». Х. </w:t>
      </w:r>
      <w:proofErr w:type="spellStart"/>
      <w:r w:rsidRPr="003A24F0">
        <w:t>Намсараев</w:t>
      </w:r>
      <w:proofErr w:type="spellEnd"/>
      <w:r w:rsidRPr="003A24F0">
        <w:t xml:space="preserve"> «</w:t>
      </w:r>
      <w:proofErr w:type="spellStart"/>
      <w:r w:rsidRPr="003A24F0">
        <w:t>Үринэхэбэри</w:t>
      </w:r>
      <w:proofErr w:type="spellEnd"/>
      <w:r w:rsidRPr="003A24F0">
        <w:t>».</w:t>
      </w:r>
    </w:p>
    <w:p w:rsidR="00F94039" w:rsidRDefault="00AD542E" w:rsidP="005101EF">
      <w:pPr>
        <w:spacing w:line="360" w:lineRule="auto"/>
        <w:jc w:val="both"/>
      </w:pPr>
      <w:r>
        <w:t>Контрольная работа.</w:t>
      </w:r>
    </w:p>
    <w:p w:rsidR="00672C7A" w:rsidRDefault="00672C7A" w:rsidP="005101EF">
      <w:pPr>
        <w:spacing w:line="360" w:lineRule="auto"/>
        <w:jc w:val="both"/>
      </w:pPr>
    </w:p>
    <w:p w:rsidR="00672C7A" w:rsidRDefault="00672C7A" w:rsidP="005101EF">
      <w:pPr>
        <w:spacing w:line="360" w:lineRule="auto"/>
        <w:jc w:val="both"/>
      </w:pPr>
    </w:p>
    <w:p w:rsidR="00672C7A" w:rsidRPr="003A24F0" w:rsidRDefault="00672C7A" w:rsidP="005101EF">
      <w:pPr>
        <w:spacing w:line="360" w:lineRule="auto"/>
        <w:jc w:val="both"/>
        <w:rPr>
          <w:b/>
        </w:rPr>
      </w:pPr>
    </w:p>
    <w:p w:rsidR="00F94039" w:rsidRPr="00AD542E" w:rsidRDefault="005101EF" w:rsidP="00AD542E">
      <w:pPr>
        <w:spacing w:line="360" w:lineRule="auto"/>
        <w:jc w:val="both"/>
        <w:rPr>
          <w:b/>
        </w:rPr>
      </w:pPr>
      <w:r w:rsidRPr="00AD542E">
        <w:rPr>
          <w:b/>
        </w:rPr>
        <w:lastRenderedPageBreak/>
        <w:t>Раздел</w:t>
      </w:r>
      <w:proofErr w:type="gramStart"/>
      <w:r w:rsidRPr="00AD542E">
        <w:rPr>
          <w:b/>
        </w:rPr>
        <w:t>7</w:t>
      </w:r>
      <w:proofErr w:type="gramEnd"/>
      <w:r w:rsidRPr="00AD542E">
        <w:rPr>
          <w:b/>
        </w:rPr>
        <w:t xml:space="preserve"> </w:t>
      </w:r>
      <w:r w:rsidR="00F94039" w:rsidRPr="00AD542E">
        <w:rPr>
          <w:b/>
        </w:rPr>
        <w:t>Национальные праздники (8 часов)</w:t>
      </w:r>
    </w:p>
    <w:p w:rsidR="00F94039" w:rsidRDefault="00F94039" w:rsidP="005101EF">
      <w:pPr>
        <w:spacing w:line="360" w:lineRule="auto"/>
        <w:jc w:val="both"/>
      </w:pPr>
      <w:r w:rsidRPr="003A24F0">
        <w:t>Звуки [а], [</w:t>
      </w:r>
      <w:proofErr w:type="spellStart"/>
      <w:r w:rsidRPr="003A24F0">
        <w:t>аа</w:t>
      </w:r>
      <w:proofErr w:type="spellEnd"/>
      <w:r w:rsidRPr="003A24F0">
        <w:t xml:space="preserve">], [ай]. Дательно-местный падеж. </w:t>
      </w:r>
      <w:proofErr w:type="spellStart"/>
      <w:r w:rsidRPr="003A24F0">
        <w:t>Сагаалган</w:t>
      </w:r>
      <w:proofErr w:type="spellEnd"/>
      <w:r w:rsidRPr="003A24F0">
        <w:t xml:space="preserve">. Лунный календарь. Пять драгоценностей. </w:t>
      </w:r>
      <w:proofErr w:type="spellStart"/>
      <w:r w:rsidRPr="003A24F0">
        <w:t>Сурхарбаан</w:t>
      </w:r>
      <w:proofErr w:type="spellEnd"/>
      <w:r w:rsidRPr="003A24F0">
        <w:t xml:space="preserve">. Э. </w:t>
      </w:r>
      <w:proofErr w:type="spellStart"/>
      <w:r w:rsidRPr="003A24F0">
        <w:t>Дугаров</w:t>
      </w:r>
      <w:proofErr w:type="spellEnd"/>
      <w:r w:rsidRPr="003A24F0">
        <w:t xml:space="preserve"> «</w:t>
      </w:r>
      <w:proofErr w:type="spellStart"/>
      <w:r w:rsidRPr="003A24F0">
        <w:t>Бууза</w:t>
      </w:r>
      <w:proofErr w:type="spellEnd"/>
      <w:r w:rsidRPr="003A24F0">
        <w:t xml:space="preserve">». Аффиксы возвратного </w:t>
      </w:r>
      <w:proofErr w:type="spellStart"/>
      <w:r w:rsidRPr="003A24F0">
        <w:t>притяжания</w:t>
      </w:r>
      <w:proofErr w:type="spellEnd"/>
      <w:r w:rsidRPr="003A24F0">
        <w:t xml:space="preserve">. Э. </w:t>
      </w:r>
      <w:proofErr w:type="spellStart"/>
      <w:r w:rsidRPr="003A24F0">
        <w:t>Дугаров</w:t>
      </w:r>
      <w:proofErr w:type="spellEnd"/>
      <w:r w:rsidRPr="003A24F0">
        <w:t xml:space="preserve"> «</w:t>
      </w:r>
      <w:proofErr w:type="spellStart"/>
      <w:r w:rsidRPr="003A24F0">
        <w:t>Сурхарбаан</w:t>
      </w:r>
      <w:proofErr w:type="spellEnd"/>
      <w:r w:rsidRPr="003A24F0">
        <w:t>». Ж. Зимин «</w:t>
      </w:r>
      <w:proofErr w:type="spellStart"/>
      <w:r w:rsidRPr="003A24F0">
        <w:t>Наадан</w:t>
      </w:r>
      <w:proofErr w:type="spellEnd"/>
      <w:r w:rsidRPr="003A24F0">
        <w:t>».</w:t>
      </w:r>
    </w:p>
    <w:p w:rsidR="00672C7A" w:rsidRDefault="00672C7A" w:rsidP="00672C7A">
      <w:pPr>
        <w:spacing w:line="360" w:lineRule="auto"/>
        <w:jc w:val="both"/>
        <w:rPr>
          <w:b/>
        </w:rPr>
      </w:pPr>
      <w:r>
        <w:t>Контрольная работа.</w:t>
      </w:r>
      <w:r w:rsidRPr="003A24F0">
        <w:t xml:space="preserve">  </w:t>
      </w:r>
    </w:p>
    <w:p w:rsidR="00672C7A" w:rsidRDefault="00672C7A" w:rsidP="00AD542E">
      <w:pPr>
        <w:spacing w:line="360" w:lineRule="auto"/>
        <w:jc w:val="both"/>
        <w:rPr>
          <w:b/>
        </w:rPr>
      </w:pPr>
    </w:p>
    <w:p w:rsidR="00F94039" w:rsidRPr="00AD542E" w:rsidRDefault="005101EF" w:rsidP="00AD542E">
      <w:pPr>
        <w:spacing w:line="360" w:lineRule="auto"/>
        <w:jc w:val="both"/>
        <w:rPr>
          <w:b/>
        </w:rPr>
      </w:pPr>
      <w:r w:rsidRPr="00AD542E">
        <w:rPr>
          <w:b/>
        </w:rPr>
        <w:t>Раздел</w:t>
      </w:r>
      <w:r w:rsidR="00AD542E">
        <w:rPr>
          <w:b/>
        </w:rPr>
        <w:t xml:space="preserve"> </w:t>
      </w:r>
      <w:r w:rsidRPr="00AD542E">
        <w:rPr>
          <w:b/>
        </w:rPr>
        <w:t xml:space="preserve">8 </w:t>
      </w:r>
      <w:r w:rsidR="00F94039" w:rsidRPr="00AD542E">
        <w:rPr>
          <w:b/>
        </w:rPr>
        <w:t>Средства массовой информации (6 часов)</w:t>
      </w:r>
    </w:p>
    <w:p w:rsidR="00F94039" w:rsidRDefault="00F94039" w:rsidP="005101EF">
      <w:pPr>
        <w:spacing w:line="360" w:lineRule="auto"/>
        <w:jc w:val="both"/>
        <w:rPr>
          <w:b/>
        </w:rPr>
      </w:pPr>
      <w:r w:rsidRPr="003A24F0">
        <w:t xml:space="preserve">Звуки [ү], [өө]. Корневые и производные наречия. Б-Б. </w:t>
      </w:r>
      <w:proofErr w:type="spellStart"/>
      <w:r w:rsidRPr="003A24F0">
        <w:t>Намсарайн</w:t>
      </w:r>
      <w:proofErr w:type="spellEnd"/>
      <w:r w:rsidRPr="003A24F0">
        <w:t xml:space="preserve"> «</w:t>
      </w:r>
      <w:proofErr w:type="spellStart"/>
      <w:r w:rsidRPr="003A24F0">
        <w:t>Алтангартай</w:t>
      </w:r>
      <w:proofErr w:type="spellEnd"/>
      <w:r w:rsidRPr="003A24F0">
        <w:t>», «</w:t>
      </w:r>
      <w:proofErr w:type="spellStart"/>
      <w:r w:rsidRPr="003A24F0">
        <w:t>Таабари</w:t>
      </w:r>
      <w:proofErr w:type="spellEnd"/>
      <w:r w:rsidRPr="003A24F0">
        <w:t>».</w:t>
      </w:r>
    </w:p>
    <w:p w:rsidR="00672C7A" w:rsidRDefault="00672C7A" w:rsidP="00672C7A">
      <w:pPr>
        <w:spacing w:line="360" w:lineRule="auto"/>
        <w:jc w:val="both"/>
        <w:rPr>
          <w:b/>
        </w:rPr>
      </w:pPr>
      <w:r>
        <w:t>Контрольная работа.</w:t>
      </w:r>
      <w:r w:rsidRPr="003A24F0">
        <w:t xml:space="preserve">  </w:t>
      </w:r>
    </w:p>
    <w:p w:rsidR="004370EE" w:rsidRPr="003A24F0" w:rsidRDefault="004370EE" w:rsidP="005101EF">
      <w:pPr>
        <w:spacing w:line="360" w:lineRule="auto"/>
        <w:jc w:val="both"/>
        <w:rPr>
          <w:b/>
        </w:rPr>
      </w:pPr>
    </w:p>
    <w:p w:rsidR="00F94039" w:rsidRPr="00AD542E" w:rsidRDefault="005101EF" w:rsidP="00AD542E">
      <w:pPr>
        <w:spacing w:line="360" w:lineRule="auto"/>
        <w:jc w:val="both"/>
        <w:rPr>
          <w:b/>
        </w:rPr>
      </w:pPr>
      <w:r w:rsidRPr="00AD542E">
        <w:rPr>
          <w:b/>
        </w:rPr>
        <w:t>Раздел</w:t>
      </w:r>
      <w:r w:rsidR="00AD542E">
        <w:rPr>
          <w:b/>
        </w:rPr>
        <w:t xml:space="preserve"> </w:t>
      </w:r>
      <w:r w:rsidRPr="00AD542E">
        <w:rPr>
          <w:b/>
        </w:rPr>
        <w:t>9</w:t>
      </w:r>
      <w:r w:rsidR="00F94039" w:rsidRPr="00AD542E">
        <w:rPr>
          <w:b/>
        </w:rPr>
        <w:t xml:space="preserve"> Профессия (7 часов)</w:t>
      </w:r>
    </w:p>
    <w:p w:rsidR="00F94039" w:rsidRPr="003A24F0" w:rsidRDefault="00F94039" w:rsidP="005101EF">
      <w:pPr>
        <w:spacing w:line="360" w:lineRule="auto"/>
        <w:jc w:val="both"/>
      </w:pPr>
      <w:r w:rsidRPr="003A24F0">
        <w:t xml:space="preserve">Орудный падеж. Профессии. Профессии моих родителей, родственников. А. </w:t>
      </w:r>
      <w:proofErr w:type="spellStart"/>
      <w:r w:rsidRPr="003A24F0">
        <w:t>Тороев</w:t>
      </w:r>
      <w:proofErr w:type="spellEnd"/>
      <w:r w:rsidRPr="003A24F0">
        <w:t xml:space="preserve"> «</w:t>
      </w:r>
      <w:proofErr w:type="spellStart"/>
      <w:r w:rsidRPr="003A24F0">
        <w:t>Табанхурган</w:t>
      </w:r>
      <w:proofErr w:type="spellEnd"/>
      <w:r w:rsidRPr="003A24F0">
        <w:t>». Ч. Цыдендамбаев «БанзарайхүбүүнДоржо».</w:t>
      </w:r>
    </w:p>
    <w:p w:rsidR="00672C7A" w:rsidRDefault="00672C7A" w:rsidP="00672C7A">
      <w:pPr>
        <w:spacing w:line="360" w:lineRule="auto"/>
        <w:jc w:val="both"/>
        <w:rPr>
          <w:b/>
        </w:rPr>
      </w:pPr>
      <w:r>
        <w:t>Контрольная работа.</w:t>
      </w:r>
      <w:r w:rsidRPr="003A24F0">
        <w:t xml:space="preserve">  </w:t>
      </w:r>
    </w:p>
    <w:p w:rsidR="00F94039" w:rsidRPr="003A24F0" w:rsidRDefault="00F94039" w:rsidP="005101EF">
      <w:pPr>
        <w:spacing w:line="360" w:lineRule="auto"/>
        <w:jc w:val="both"/>
        <w:rPr>
          <w:b/>
        </w:rPr>
      </w:pPr>
    </w:p>
    <w:p w:rsidR="00F94039" w:rsidRPr="00AD542E" w:rsidRDefault="005101EF" w:rsidP="00AD542E">
      <w:pPr>
        <w:spacing w:line="360" w:lineRule="auto"/>
        <w:jc w:val="both"/>
        <w:rPr>
          <w:b/>
        </w:rPr>
      </w:pPr>
      <w:r w:rsidRPr="00AD542E">
        <w:rPr>
          <w:b/>
        </w:rPr>
        <w:t>Раздел</w:t>
      </w:r>
      <w:r w:rsidR="00AD542E">
        <w:rPr>
          <w:b/>
        </w:rPr>
        <w:t xml:space="preserve"> </w:t>
      </w:r>
      <w:r w:rsidRPr="00AD542E">
        <w:rPr>
          <w:b/>
        </w:rPr>
        <w:t xml:space="preserve">10 </w:t>
      </w:r>
      <w:r w:rsidR="00F94039" w:rsidRPr="00AD542E">
        <w:rPr>
          <w:b/>
        </w:rPr>
        <w:t>Бурятия (8 часов)</w:t>
      </w:r>
    </w:p>
    <w:p w:rsidR="00F94039" w:rsidRPr="003A24F0" w:rsidRDefault="00F94039" w:rsidP="005101EF">
      <w:pPr>
        <w:spacing w:line="360" w:lineRule="auto"/>
        <w:jc w:val="both"/>
      </w:pPr>
      <w:r w:rsidRPr="003A24F0">
        <w:t xml:space="preserve">Послелоги. Исходный падеж. Бурятия. Достопримечательности города Улан-Удэ. Ц. </w:t>
      </w:r>
      <w:proofErr w:type="spellStart"/>
      <w:r w:rsidRPr="003A24F0">
        <w:t>Номтоев</w:t>
      </w:r>
      <w:proofErr w:type="spellEnd"/>
      <w:r w:rsidRPr="003A24F0">
        <w:t xml:space="preserve"> «</w:t>
      </w:r>
      <w:proofErr w:type="spellStart"/>
      <w:r w:rsidRPr="003A24F0">
        <w:t>Тоонтонютаг</w:t>
      </w:r>
      <w:proofErr w:type="spellEnd"/>
      <w:r w:rsidRPr="003A24F0">
        <w:t xml:space="preserve">». Ж. </w:t>
      </w:r>
      <w:proofErr w:type="spellStart"/>
      <w:r w:rsidRPr="003A24F0">
        <w:t>Тумунов</w:t>
      </w:r>
      <w:proofErr w:type="spellEnd"/>
      <w:r w:rsidRPr="003A24F0">
        <w:t xml:space="preserve"> «</w:t>
      </w:r>
      <w:proofErr w:type="spellStart"/>
      <w:r w:rsidRPr="003A24F0">
        <w:t>Эхэоромни</w:t>
      </w:r>
      <w:proofErr w:type="spellEnd"/>
      <w:r w:rsidRPr="003A24F0">
        <w:t xml:space="preserve">». </w:t>
      </w:r>
    </w:p>
    <w:p w:rsidR="00AD542E" w:rsidRDefault="00AD542E" w:rsidP="00AD542E">
      <w:pPr>
        <w:spacing w:line="360" w:lineRule="auto"/>
        <w:jc w:val="both"/>
        <w:rPr>
          <w:b/>
        </w:rPr>
      </w:pPr>
      <w:r>
        <w:t>Контрольная работа.</w:t>
      </w:r>
      <w:r w:rsidRPr="003A24F0">
        <w:t xml:space="preserve">  </w:t>
      </w:r>
    </w:p>
    <w:p w:rsidR="00F94039" w:rsidRPr="003A24F0" w:rsidRDefault="00F94039" w:rsidP="005101EF">
      <w:pPr>
        <w:spacing w:line="360" w:lineRule="auto"/>
        <w:jc w:val="both"/>
        <w:rPr>
          <w:b/>
        </w:rPr>
      </w:pPr>
    </w:p>
    <w:p w:rsidR="00F94039" w:rsidRPr="003A24F0" w:rsidRDefault="00F94039" w:rsidP="005101EF">
      <w:pPr>
        <w:spacing w:line="360" w:lineRule="auto"/>
        <w:jc w:val="both"/>
      </w:pPr>
    </w:p>
    <w:p w:rsidR="00220186" w:rsidRPr="003A24F0" w:rsidRDefault="00220186" w:rsidP="005101EF">
      <w:pPr>
        <w:spacing w:line="360" w:lineRule="auto"/>
        <w:jc w:val="both"/>
      </w:pPr>
    </w:p>
    <w:p w:rsidR="00220186" w:rsidRPr="003A24F0" w:rsidRDefault="00220186" w:rsidP="005101EF">
      <w:pPr>
        <w:spacing w:line="360" w:lineRule="auto"/>
        <w:jc w:val="both"/>
      </w:pPr>
    </w:p>
    <w:p w:rsidR="00220186" w:rsidRPr="003A24F0" w:rsidRDefault="00220186" w:rsidP="005101EF">
      <w:pPr>
        <w:spacing w:line="360" w:lineRule="auto"/>
        <w:jc w:val="both"/>
      </w:pPr>
    </w:p>
    <w:p w:rsidR="00220186" w:rsidRPr="003A24F0" w:rsidRDefault="00220186" w:rsidP="003A24F0">
      <w:pPr>
        <w:spacing w:line="360" w:lineRule="auto"/>
        <w:jc w:val="both"/>
      </w:pPr>
    </w:p>
    <w:p w:rsidR="00220186" w:rsidRPr="003A24F0" w:rsidRDefault="00220186" w:rsidP="003A24F0">
      <w:pPr>
        <w:spacing w:line="360" w:lineRule="auto"/>
        <w:jc w:val="both"/>
      </w:pPr>
    </w:p>
    <w:p w:rsidR="00F63CCF" w:rsidRPr="003A24F0" w:rsidRDefault="00F63CCF" w:rsidP="003A24F0">
      <w:pPr>
        <w:spacing w:line="360" w:lineRule="auto"/>
        <w:ind w:left="150"/>
        <w:jc w:val="both"/>
      </w:pPr>
    </w:p>
    <w:p w:rsidR="003A24F0" w:rsidRDefault="003A24F0" w:rsidP="003A24F0">
      <w:pPr>
        <w:spacing w:line="360" w:lineRule="auto"/>
        <w:jc w:val="center"/>
        <w:rPr>
          <w:b/>
        </w:rPr>
      </w:pPr>
    </w:p>
    <w:p w:rsidR="003A24F0" w:rsidRDefault="003A24F0" w:rsidP="003A24F0">
      <w:pPr>
        <w:spacing w:line="360" w:lineRule="auto"/>
        <w:jc w:val="center"/>
        <w:rPr>
          <w:b/>
        </w:rPr>
      </w:pPr>
    </w:p>
    <w:p w:rsidR="003A24F0" w:rsidRDefault="003A24F0" w:rsidP="003A24F0">
      <w:pPr>
        <w:spacing w:line="360" w:lineRule="auto"/>
        <w:jc w:val="center"/>
        <w:rPr>
          <w:b/>
        </w:rPr>
      </w:pPr>
    </w:p>
    <w:p w:rsidR="003A24F0" w:rsidRDefault="003A24F0" w:rsidP="003A24F0">
      <w:pPr>
        <w:spacing w:line="360" w:lineRule="auto"/>
        <w:jc w:val="center"/>
        <w:rPr>
          <w:b/>
        </w:rPr>
      </w:pPr>
    </w:p>
    <w:p w:rsidR="00B81412" w:rsidRDefault="00B81412" w:rsidP="003A24F0">
      <w:pPr>
        <w:spacing w:line="360" w:lineRule="auto"/>
        <w:jc w:val="center"/>
        <w:rPr>
          <w:b/>
        </w:rPr>
      </w:pPr>
    </w:p>
    <w:p w:rsidR="00B81412" w:rsidRDefault="00B81412" w:rsidP="003A24F0">
      <w:pPr>
        <w:spacing w:line="360" w:lineRule="auto"/>
        <w:jc w:val="center"/>
        <w:rPr>
          <w:b/>
        </w:rPr>
      </w:pPr>
    </w:p>
    <w:p w:rsidR="00B81412" w:rsidRDefault="00B81412" w:rsidP="003A24F0">
      <w:pPr>
        <w:spacing w:line="360" w:lineRule="auto"/>
        <w:jc w:val="center"/>
        <w:rPr>
          <w:b/>
        </w:rPr>
      </w:pPr>
    </w:p>
    <w:p w:rsidR="00B51885" w:rsidRDefault="00B51885" w:rsidP="003A24F0">
      <w:pPr>
        <w:spacing w:line="360" w:lineRule="auto"/>
        <w:jc w:val="center"/>
        <w:rPr>
          <w:b/>
        </w:rPr>
      </w:pPr>
    </w:p>
    <w:p w:rsidR="006A506C" w:rsidRPr="003A24F0" w:rsidRDefault="00AD542E" w:rsidP="003A24F0">
      <w:pPr>
        <w:spacing w:line="360" w:lineRule="auto"/>
        <w:jc w:val="center"/>
        <w:rPr>
          <w:b/>
        </w:rPr>
      </w:pPr>
      <w:r>
        <w:rPr>
          <w:b/>
        </w:rPr>
        <w:lastRenderedPageBreak/>
        <w:t>Т</w:t>
      </w:r>
      <w:r w:rsidR="006A506C" w:rsidRPr="003A24F0">
        <w:rPr>
          <w:b/>
        </w:rPr>
        <w:t>ематическое планирование</w:t>
      </w:r>
      <w:r w:rsidR="00C2106C">
        <w:rPr>
          <w:b/>
        </w:rPr>
        <w:t xml:space="preserve"> 7 класса</w:t>
      </w:r>
    </w:p>
    <w:p w:rsidR="006A506C" w:rsidRPr="003A24F0" w:rsidRDefault="006A506C" w:rsidP="003A24F0">
      <w:pPr>
        <w:spacing w:line="360" w:lineRule="auto"/>
      </w:pPr>
    </w:p>
    <w:tbl>
      <w:tblPr>
        <w:tblStyle w:val="ab"/>
        <w:tblW w:w="93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4538"/>
        <w:gridCol w:w="989"/>
        <w:gridCol w:w="1563"/>
        <w:gridCol w:w="1699"/>
      </w:tblGrid>
      <w:tr w:rsidR="003200DD" w:rsidRPr="003A24F0" w:rsidTr="00672C7A">
        <w:tc>
          <w:tcPr>
            <w:tcW w:w="565" w:type="dxa"/>
          </w:tcPr>
          <w:p w:rsidR="006A506C" w:rsidRPr="003A24F0" w:rsidRDefault="006A506C" w:rsidP="003A24F0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A24F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24F0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A24F0">
              <w:rPr>
                <w:rFonts w:eastAsia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8" w:type="dxa"/>
          </w:tcPr>
          <w:p w:rsidR="006A506C" w:rsidRPr="003A24F0" w:rsidRDefault="006A506C" w:rsidP="003A24F0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A24F0">
              <w:rPr>
                <w:rFonts w:eastAsia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89" w:type="dxa"/>
          </w:tcPr>
          <w:p w:rsidR="006A506C" w:rsidRPr="003A24F0" w:rsidRDefault="006A506C" w:rsidP="003A24F0">
            <w:pPr>
              <w:spacing w:line="360" w:lineRule="auto"/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A24F0">
              <w:rPr>
                <w:rFonts w:eastAsia="Times New Roman"/>
                <w:b/>
                <w:sz w:val="24"/>
                <w:szCs w:val="24"/>
                <w:lang w:eastAsia="ru-RU"/>
              </w:rPr>
              <w:t>Колличество</w:t>
            </w:r>
            <w:proofErr w:type="spellEnd"/>
            <w:r w:rsidRPr="003A24F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563" w:type="dxa"/>
          </w:tcPr>
          <w:p w:rsidR="006A506C" w:rsidRPr="003A24F0" w:rsidRDefault="006A506C" w:rsidP="003A24F0">
            <w:pPr>
              <w:spacing w:line="360" w:lineRule="auto"/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A24F0">
              <w:rPr>
                <w:rFonts w:eastAsia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99" w:type="dxa"/>
          </w:tcPr>
          <w:p w:rsidR="006A506C" w:rsidRPr="003A24F0" w:rsidRDefault="006A506C" w:rsidP="003A24F0">
            <w:pPr>
              <w:spacing w:line="360" w:lineRule="auto"/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A24F0">
              <w:rPr>
                <w:rFonts w:eastAsia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ED3C0B" w:rsidRPr="003A24F0" w:rsidTr="00672C7A">
        <w:tc>
          <w:tcPr>
            <w:tcW w:w="565" w:type="dxa"/>
          </w:tcPr>
          <w:p w:rsidR="00ED3C0B" w:rsidRPr="003A24F0" w:rsidRDefault="00ED3C0B" w:rsidP="003A24F0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ED3C0B" w:rsidRPr="003A24F0" w:rsidRDefault="00ED3C0B" w:rsidP="00672C7A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A24F0">
              <w:rPr>
                <w:rFonts w:eastAsia="Times New Roman"/>
                <w:b/>
                <w:sz w:val="24"/>
                <w:szCs w:val="24"/>
                <w:lang w:eastAsia="ru-RU"/>
              </w:rPr>
              <w:t>Амарсайн</w:t>
            </w:r>
            <w:proofErr w:type="spellEnd"/>
            <w:r w:rsidRPr="003A24F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24F0">
              <w:rPr>
                <w:rFonts w:eastAsia="Times New Roman"/>
                <w:b/>
                <w:sz w:val="24"/>
                <w:szCs w:val="24"/>
                <w:lang w:eastAsia="ru-RU"/>
              </w:rPr>
              <w:t>буряадхэлэн</w:t>
            </w:r>
            <w:proofErr w:type="spellEnd"/>
            <w:r w:rsidRPr="003A24F0">
              <w:rPr>
                <w:rFonts w:eastAsia="Times New Roman"/>
                <w:b/>
                <w:sz w:val="24"/>
                <w:szCs w:val="24"/>
                <w:lang w:eastAsia="ru-RU"/>
              </w:rPr>
              <w:t>!</w:t>
            </w:r>
            <w:r w:rsidR="00672C7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A24F0">
              <w:rPr>
                <w:rFonts w:eastAsia="Times New Roman"/>
                <w:b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989" w:type="dxa"/>
          </w:tcPr>
          <w:p w:rsidR="00ED3C0B" w:rsidRPr="003A24F0" w:rsidRDefault="00ED3C0B" w:rsidP="003A24F0">
            <w:pPr>
              <w:spacing w:line="360" w:lineRule="auto"/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ED3C0B" w:rsidRPr="003A24F0" w:rsidRDefault="00ED3C0B" w:rsidP="003A24F0">
            <w:pPr>
              <w:spacing w:line="360" w:lineRule="auto"/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ED3C0B" w:rsidRPr="003A24F0" w:rsidRDefault="00ED3C0B" w:rsidP="003A24F0">
            <w:pPr>
              <w:spacing w:line="360" w:lineRule="auto"/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3200DD" w:rsidRPr="003A24F0" w:rsidTr="00672C7A">
        <w:tc>
          <w:tcPr>
            <w:tcW w:w="565" w:type="dxa"/>
          </w:tcPr>
          <w:p w:rsidR="006A506C" w:rsidRPr="003A24F0" w:rsidRDefault="003200DD" w:rsidP="003A24F0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24F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ED3C0B" w:rsidRPr="003A24F0" w:rsidRDefault="006A506C" w:rsidP="003A24F0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A24F0">
              <w:rPr>
                <w:sz w:val="24"/>
                <w:szCs w:val="24"/>
              </w:rPr>
              <w:t>Амарсайн</w:t>
            </w:r>
            <w:proofErr w:type="spellEnd"/>
            <w:r w:rsidRPr="003A24F0">
              <w:rPr>
                <w:sz w:val="24"/>
                <w:szCs w:val="24"/>
              </w:rPr>
              <w:t xml:space="preserve">, </w:t>
            </w:r>
            <w:proofErr w:type="spellStart"/>
            <w:r w:rsidRPr="003A24F0">
              <w:rPr>
                <w:sz w:val="24"/>
                <w:szCs w:val="24"/>
              </w:rPr>
              <w:t>буряадхэлэн</w:t>
            </w:r>
            <w:proofErr w:type="spellEnd"/>
            <w:r w:rsidRPr="003A24F0">
              <w:rPr>
                <w:sz w:val="24"/>
                <w:szCs w:val="24"/>
              </w:rPr>
              <w:t>!</w:t>
            </w:r>
          </w:p>
        </w:tc>
        <w:tc>
          <w:tcPr>
            <w:tcW w:w="989" w:type="dxa"/>
          </w:tcPr>
          <w:p w:rsidR="006A506C" w:rsidRPr="003A24F0" w:rsidRDefault="003200DD" w:rsidP="003A24F0">
            <w:pPr>
              <w:spacing w:line="360" w:lineRule="auto"/>
              <w:jc w:val="both"/>
              <w:textAlignment w:val="top"/>
              <w:rPr>
                <w:rFonts w:eastAsia="Times New Roman"/>
                <w:sz w:val="24"/>
                <w:szCs w:val="24"/>
                <w:lang w:eastAsia="ru-RU"/>
              </w:rPr>
            </w:pPr>
            <w:r w:rsidRPr="003A24F0">
              <w:rPr>
                <w:rFonts w:eastAsia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3" w:type="dxa"/>
          </w:tcPr>
          <w:p w:rsidR="006A506C" w:rsidRPr="003A24F0" w:rsidRDefault="006A506C" w:rsidP="003A24F0">
            <w:pPr>
              <w:spacing w:line="360" w:lineRule="auto"/>
              <w:jc w:val="both"/>
              <w:textAlignment w:val="top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A506C" w:rsidRPr="003A24F0" w:rsidRDefault="006A506C" w:rsidP="003A24F0">
            <w:pPr>
              <w:spacing w:line="360" w:lineRule="auto"/>
              <w:jc w:val="both"/>
              <w:textAlignment w:val="top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D3C0B" w:rsidRPr="003A24F0" w:rsidTr="00672C7A">
        <w:tc>
          <w:tcPr>
            <w:tcW w:w="565" w:type="dxa"/>
          </w:tcPr>
          <w:p w:rsidR="00ED3C0B" w:rsidRPr="003A24F0" w:rsidRDefault="003200DD" w:rsidP="003A24F0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24F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8" w:type="dxa"/>
          </w:tcPr>
          <w:p w:rsidR="00ED3C0B" w:rsidRPr="003A24F0" w:rsidRDefault="00ED3C0B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3A24F0">
              <w:rPr>
                <w:sz w:val="24"/>
                <w:szCs w:val="24"/>
              </w:rPr>
              <w:t>Амарсайн</w:t>
            </w:r>
            <w:proofErr w:type="spellEnd"/>
            <w:r w:rsidRPr="003A24F0">
              <w:rPr>
                <w:sz w:val="24"/>
                <w:szCs w:val="24"/>
              </w:rPr>
              <w:t xml:space="preserve">, </w:t>
            </w:r>
            <w:proofErr w:type="spellStart"/>
            <w:r w:rsidRPr="003A24F0">
              <w:rPr>
                <w:sz w:val="24"/>
                <w:szCs w:val="24"/>
              </w:rPr>
              <w:t>буряадхэлэн</w:t>
            </w:r>
            <w:proofErr w:type="spellEnd"/>
            <w:r w:rsidRPr="003A24F0">
              <w:rPr>
                <w:sz w:val="24"/>
                <w:szCs w:val="24"/>
              </w:rPr>
              <w:t>!</w:t>
            </w:r>
          </w:p>
        </w:tc>
        <w:tc>
          <w:tcPr>
            <w:tcW w:w="989" w:type="dxa"/>
          </w:tcPr>
          <w:p w:rsidR="00ED3C0B" w:rsidRPr="003A24F0" w:rsidRDefault="003200DD" w:rsidP="003A24F0">
            <w:pPr>
              <w:spacing w:line="360" w:lineRule="auto"/>
              <w:jc w:val="both"/>
              <w:textAlignment w:val="top"/>
              <w:rPr>
                <w:rFonts w:eastAsia="Times New Roman"/>
                <w:sz w:val="24"/>
                <w:szCs w:val="24"/>
                <w:lang w:eastAsia="ru-RU"/>
              </w:rPr>
            </w:pPr>
            <w:r w:rsidRPr="003A24F0">
              <w:rPr>
                <w:rFonts w:eastAsia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3" w:type="dxa"/>
          </w:tcPr>
          <w:p w:rsidR="00ED3C0B" w:rsidRPr="003A24F0" w:rsidRDefault="00ED3C0B" w:rsidP="003A24F0">
            <w:pPr>
              <w:spacing w:line="360" w:lineRule="auto"/>
              <w:jc w:val="both"/>
              <w:textAlignment w:val="top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ED3C0B" w:rsidRPr="003A24F0" w:rsidRDefault="00ED3C0B" w:rsidP="003A24F0">
            <w:pPr>
              <w:spacing w:line="360" w:lineRule="auto"/>
              <w:jc w:val="both"/>
              <w:textAlignment w:val="top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D3C0B" w:rsidRPr="003A24F0" w:rsidTr="00672C7A">
        <w:tc>
          <w:tcPr>
            <w:tcW w:w="565" w:type="dxa"/>
          </w:tcPr>
          <w:p w:rsidR="00ED3C0B" w:rsidRPr="003A24F0" w:rsidRDefault="00ED3C0B" w:rsidP="003A24F0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ED3C0B" w:rsidRPr="003A24F0" w:rsidRDefault="00ED3C0B" w:rsidP="003A24F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A24F0">
              <w:rPr>
                <w:b/>
                <w:sz w:val="24"/>
                <w:szCs w:val="24"/>
              </w:rPr>
              <w:t>Повторение изученного за 6 класс</w:t>
            </w:r>
          </w:p>
          <w:p w:rsidR="00ED3C0B" w:rsidRPr="003A24F0" w:rsidRDefault="00ED3C0B" w:rsidP="003A24F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A24F0">
              <w:rPr>
                <w:b/>
                <w:sz w:val="24"/>
                <w:szCs w:val="24"/>
              </w:rPr>
              <w:t xml:space="preserve"> (8 часов)</w:t>
            </w:r>
          </w:p>
        </w:tc>
        <w:tc>
          <w:tcPr>
            <w:tcW w:w="989" w:type="dxa"/>
          </w:tcPr>
          <w:p w:rsidR="00ED3C0B" w:rsidRPr="003A24F0" w:rsidRDefault="00ED3C0B" w:rsidP="003A24F0">
            <w:pPr>
              <w:spacing w:line="360" w:lineRule="auto"/>
              <w:jc w:val="both"/>
              <w:textAlignment w:val="top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ED3C0B" w:rsidRPr="003A24F0" w:rsidRDefault="00ED3C0B" w:rsidP="003A24F0">
            <w:pPr>
              <w:spacing w:line="360" w:lineRule="auto"/>
              <w:jc w:val="both"/>
              <w:textAlignment w:val="top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ED3C0B" w:rsidRPr="003A24F0" w:rsidRDefault="00ED3C0B" w:rsidP="003A24F0">
            <w:pPr>
              <w:spacing w:line="360" w:lineRule="auto"/>
              <w:jc w:val="both"/>
              <w:textAlignment w:val="top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200DD" w:rsidRPr="003A24F0" w:rsidTr="00672C7A">
        <w:tc>
          <w:tcPr>
            <w:tcW w:w="565" w:type="dxa"/>
          </w:tcPr>
          <w:p w:rsidR="006A506C" w:rsidRPr="003A24F0" w:rsidRDefault="006A506C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3</w:t>
            </w:r>
          </w:p>
        </w:tc>
        <w:tc>
          <w:tcPr>
            <w:tcW w:w="4538" w:type="dxa"/>
          </w:tcPr>
          <w:p w:rsidR="006A506C" w:rsidRPr="003A24F0" w:rsidRDefault="006A506C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Закон гармонии гласных</w:t>
            </w:r>
          </w:p>
        </w:tc>
        <w:tc>
          <w:tcPr>
            <w:tcW w:w="989" w:type="dxa"/>
          </w:tcPr>
          <w:p w:rsidR="006A506C" w:rsidRPr="003A24F0" w:rsidRDefault="003200DD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6A506C" w:rsidRPr="003A24F0" w:rsidRDefault="006A506C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A506C" w:rsidRPr="003A24F0" w:rsidRDefault="006A506C" w:rsidP="003A24F0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200DD" w:rsidRPr="003A24F0" w:rsidTr="00672C7A">
        <w:tc>
          <w:tcPr>
            <w:tcW w:w="565" w:type="dxa"/>
          </w:tcPr>
          <w:p w:rsidR="006A506C" w:rsidRPr="003A24F0" w:rsidRDefault="006A506C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4</w:t>
            </w:r>
          </w:p>
        </w:tc>
        <w:tc>
          <w:tcPr>
            <w:tcW w:w="4538" w:type="dxa"/>
          </w:tcPr>
          <w:p w:rsidR="006A506C" w:rsidRPr="003A24F0" w:rsidRDefault="006A506C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 xml:space="preserve">Закон гармонии гласных </w:t>
            </w:r>
          </w:p>
        </w:tc>
        <w:tc>
          <w:tcPr>
            <w:tcW w:w="989" w:type="dxa"/>
          </w:tcPr>
          <w:p w:rsidR="006A506C" w:rsidRPr="003A24F0" w:rsidRDefault="003200DD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6A506C" w:rsidRPr="003A24F0" w:rsidRDefault="006A506C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A506C" w:rsidRPr="003A24F0" w:rsidRDefault="006A506C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00DD" w:rsidRPr="003A24F0" w:rsidTr="00672C7A">
        <w:tc>
          <w:tcPr>
            <w:tcW w:w="565" w:type="dxa"/>
          </w:tcPr>
          <w:p w:rsidR="006A506C" w:rsidRPr="003A24F0" w:rsidRDefault="006A506C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5</w:t>
            </w:r>
          </w:p>
        </w:tc>
        <w:tc>
          <w:tcPr>
            <w:tcW w:w="4538" w:type="dxa"/>
          </w:tcPr>
          <w:p w:rsidR="006A506C" w:rsidRPr="003A24F0" w:rsidRDefault="006A506C" w:rsidP="00672C7A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Послелоги</w:t>
            </w:r>
          </w:p>
        </w:tc>
        <w:tc>
          <w:tcPr>
            <w:tcW w:w="989" w:type="dxa"/>
          </w:tcPr>
          <w:p w:rsidR="006A506C" w:rsidRPr="003A24F0" w:rsidRDefault="003200DD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6A506C" w:rsidRPr="003A24F0" w:rsidRDefault="006A506C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A506C" w:rsidRPr="003A24F0" w:rsidRDefault="006A506C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00DD" w:rsidRPr="003A24F0" w:rsidTr="00672C7A">
        <w:tc>
          <w:tcPr>
            <w:tcW w:w="565" w:type="dxa"/>
          </w:tcPr>
          <w:p w:rsidR="006A506C" w:rsidRPr="003A24F0" w:rsidRDefault="006A506C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6</w:t>
            </w:r>
          </w:p>
        </w:tc>
        <w:tc>
          <w:tcPr>
            <w:tcW w:w="4538" w:type="dxa"/>
          </w:tcPr>
          <w:p w:rsidR="006A506C" w:rsidRPr="003A24F0" w:rsidRDefault="006A506C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989" w:type="dxa"/>
          </w:tcPr>
          <w:p w:rsidR="006A506C" w:rsidRPr="003A24F0" w:rsidRDefault="003200DD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6A506C" w:rsidRPr="003A24F0" w:rsidRDefault="006A506C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A506C" w:rsidRPr="003A24F0" w:rsidRDefault="006A506C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00DD" w:rsidRPr="003A24F0" w:rsidTr="00672C7A">
        <w:tc>
          <w:tcPr>
            <w:tcW w:w="565" w:type="dxa"/>
          </w:tcPr>
          <w:p w:rsidR="006A506C" w:rsidRPr="003A24F0" w:rsidRDefault="006A506C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7</w:t>
            </w:r>
          </w:p>
        </w:tc>
        <w:tc>
          <w:tcPr>
            <w:tcW w:w="4538" w:type="dxa"/>
          </w:tcPr>
          <w:p w:rsidR="006A506C" w:rsidRPr="003A24F0" w:rsidRDefault="006A506C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989" w:type="dxa"/>
          </w:tcPr>
          <w:p w:rsidR="006A506C" w:rsidRPr="003A24F0" w:rsidRDefault="003200DD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6A506C" w:rsidRPr="003A24F0" w:rsidRDefault="006A506C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A506C" w:rsidRPr="003A24F0" w:rsidRDefault="006A506C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00DD" w:rsidRPr="003A24F0" w:rsidTr="00672C7A">
        <w:tc>
          <w:tcPr>
            <w:tcW w:w="565" w:type="dxa"/>
          </w:tcPr>
          <w:p w:rsidR="006A506C" w:rsidRPr="003A24F0" w:rsidRDefault="006A506C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8</w:t>
            </w:r>
          </w:p>
        </w:tc>
        <w:tc>
          <w:tcPr>
            <w:tcW w:w="4538" w:type="dxa"/>
          </w:tcPr>
          <w:p w:rsidR="006A506C" w:rsidRPr="003A24F0" w:rsidRDefault="006A506C" w:rsidP="00672C7A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Работа над текстом</w:t>
            </w:r>
          </w:p>
        </w:tc>
        <w:tc>
          <w:tcPr>
            <w:tcW w:w="989" w:type="dxa"/>
          </w:tcPr>
          <w:p w:rsidR="006A506C" w:rsidRPr="003A24F0" w:rsidRDefault="003200DD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6A506C" w:rsidRPr="003A24F0" w:rsidRDefault="006A506C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A506C" w:rsidRPr="003A24F0" w:rsidRDefault="006A506C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00DD" w:rsidRPr="003A24F0" w:rsidTr="00672C7A">
        <w:tc>
          <w:tcPr>
            <w:tcW w:w="565" w:type="dxa"/>
          </w:tcPr>
          <w:p w:rsidR="006A506C" w:rsidRPr="003A24F0" w:rsidRDefault="006A506C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9</w:t>
            </w:r>
          </w:p>
        </w:tc>
        <w:tc>
          <w:tcPr>
            <w:tcW w:w="4538" w:type="dxa"/>
          </w:tcPr>
          <w:p w:rsidR="006A506C" w:rsidRPr="003A24F0" w:rsidRDefault="006A506C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989" w:type="dxa"/>
          </w:tcPr>
          <w:p w:rsidR="006A506C" w:rsidRPr="003A24F0" w:rsidRDefault="003200DD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6A506C" w:rsidRPr="003A24F0" w:rsidRDefault="006A506C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A506C" w:rsidRPr="003A24F0" w:rsidRDefault="006A506C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D3C0B" w:rsidRPr="003A24F0" w:rsidTr="00672C7A">
        <w:tc>
          <w:tcPr>
            <w:tcW w:w="565" w:type="dxa"/>
          </w:tcPr>
          <w:p w:rsidR="00ED3C0B" w:rsidRPr="003A24F0" w:rsidRDefault="00ED3C0B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ED3C0B" w:rsidRPr="003A24F0" w:rsidRDefault="00ED3C0B" w:rsidP="003A24F0">
            <w:pPr>
              <w:spacing w:line="360" w:lineRule="auto"/>
              <w:rPr>
                <w:b/>
                <w:sz w:val="24"/>
                <w:szCs w:val="24"/>
              </w:rPr>
            </w:pPr>
            <w:r w:rsidRPr="003A24F0">
              <w:rPr>
                <w:b/>
                <w:sz w:val="24"/>
                <w:szCs w:val="24"/>
              </w:rPr>
              <w:t>Родственники (8 часов)</w:t>
            </w:r>
          </w:p>
        </w:tc>
        <w:tc>
          <w:tcPr>
            <w:tcW w:w="989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00DD" w:rsidRPr="003A24F0" w:rsidTr="00672C7A">
        <w:tc>
          <w:tcPr>
            <w:tcW w:w="565" w:type="dxa"/>
          </w:tcPr>
          <w:p w:rsidR="00ED3C0B" w:rsidRPr="003A24F0" w:rsidRDefault="00ED3C0B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10</w:t>
            </w:r>
          </w:p>
        </w:tc>
        <w:tc>
          <w:tcPr>
            <w:tcW w:w="4538" w:type="dxa"/>
          </w:tcPr>
          <w:p w:rsidR="00ED3C0B" w:rsidRPr="003A24F0" w:rsidRDefault="00ED3C0B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 xml:space="preserve">Введение темы «Түрэлхид» </w:t>
            </w:r>
          </w:p>
        </w:tc>
        <w:tc>
          <w:tcPr>
            <w:tcW w:w="989" w:type="dxa"/>
          </w:tcPr>
          <w:p w:rsidR="00ED3C0B" w:rsidRPr="003A24F0" w:rsidRDefault="003200DD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00DD" w:rsidRPr="003A24F0" w:rsidTr="00672C7A">
        <w:tc>
          <w:tcPr>
            <w:tcW w:w="565" w:type="dxa"/>
          </w:tcPr>
          <w:p w:rsidR="00ED3C0B" w:rsidRPr="003A24F0" w:rsidRDefault="00ED3C0B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11</w:t>
            </w:r>
          </w:p>
        </w:tc>
        <w:tc>
          <w:tcPr>
            <w:tcW w:w="4538" w:type="dxa"/>
          </w:tcPr>
          <w:p w:rsidR="00ED3C0B" w:rsidRPr="00672C7A" w:rsidRDefault="00ED3C0B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2C7A">
              <w:rPr>
                <w:sz w:val="24"/>
                <w:szCs w:val="24"/>
              </w:rPr>
              <w:t xml:space="preserve">Семейно – бытовые обычаи </w:t>
            </w:r>
            <w:proofErr w:type="spellStart"/>
            <w:r w:rsidR="00F65438" w:rsidRPr="00672C7A">
              <w:rPr>
                <w:sz w:val="24"/>
                <w:szCs w:val="24"/>
              </w:rPr>
              <w:t>Джидинских</w:t>
            </w:r>
            <w:proofErr w:type="spellEnd"/>
            <w:r w:rsidR="00672C7A">
              <w:rPr>
                <w:sz w:val="24"/>
                <w:szCs w:val="24"/>
              </w:rPr>
              <w:t xml:space="preserve"> </w:t>
            </w:r>
            <w:r w:rsidRPr="00672C7A">
              <w:rPr>
                <w:sz w:val="24"/>
                <w:szCs w:val="24"/>
              </w:rPr>
              <w:t>бурят</w:t>
            </w:r>
          </w:p>
        </w:tc>
        <w:tc>
          <w:tcPr>
            <w:tcW w:w="989" w:type="dxa"/>
          </w:tcPr>
          <w:p w:rsidR="00ED3C0B" w:rsidRPr="003A24F0" w:rsidRDefault="003200DD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00DD" w:rsidRPr="003A24F0" w:rsidTr="00672C7A">
        <w:trPr>
          <w:trHeight w:val="351"/>
        </w:trPr>
        <w:tc>
          <w:tcPr>
            <w:tcW w:w="565" w:type="dxa"/>
          </w:tcPr>
          <w:p w:rsidR="00ED3C0B" w:rsidRPr="003A24F0" w:rsidRDefault="00ED3C0B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12</w:t>
            </w:r>
          </w:p>
        </w:tc>
        <w:tc>
          <w:tcPr>
            <w:tcW w:w="4538" w:type="dxa"/>
          </w:tcPr>
          <w:p w:rsidR="00ED3C0B" w:rsidRPr="003A24F0" w:rsidRDefault="00ED3C0B" w:rsidP="00672C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Диалектные слова</w:t>
            </w:r>
          </w:p>
        </w:tc>
        <w:tc>
          <w:tcPr>
            <w:tcW w:w="989" w:type="dxa"/>
          </w:tcPr>
          <w:p w:rsidR="00ED3C0B" w:rsidRPr="003A24F0" w:rsidRDefault="003200DD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00DD" w:rsidRPr="003A24F0" w:rsidTr="00672C7A">
        <w:trPr>
          <w:trHeight w:val="352"/>
        </w:trPr>
        <w:tc>
          <w:tcPr>
            <w:tcW w:w="565" w:type="dxa"/>
          </w:tcPr>
          <w:p w:rsidR="00ED3C0B" w:rsidRPr="003A24F0" w:rsidRDefault="00ED3C0B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13</w:t>
            </w:r>
          </w:p>
        </w:tc>
        <w:tc>
          <w:tcPr>
            <w:tcW w:w="4538" w:type="dxa"/>
          </w:tcPr>
          <w:p w:rsidR="00ED3C0B" w:rsidRPr="003A24F0" w:rsidRDefault="00ED3C0B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Совместный падеж имен существительных</w:t>
            </w:r>
          </w:p>
        </w:tc>
        <w:tc>
          <w:tcPr>
            <w:tcW w:w="989" w:type="dxa"/>
          </w:tcPr>
          <w:p w:rsidR="00ED3C0B" w:rsidRPr="003A24F0" w:rsidRDefault="003200DD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00DD" w:rsidRPr="003A24F0" w:rsidTr="00672C7A">
        <w:tc>
          <w:tcPr>
            <w:tcW w:w="565" w:type="dxa"/>
          </w:tcPr>
          <w:p w:rsidR="00ED3C0B" w:rsidRPr="003A24F0" w:rsidRDefault="00ED3C0B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14</w:t>
            </w:r>
          </w:p>
        </w:tc>
        <w:tc>
          <w:tcPr>
            <w:tcW w:w="4538" w:type="dxa"/>
          </w:tcPr>
          <w:p w:rsidR="00ED3C0B" w:rsidRPr="003A24F0" w:rsidRDefault="00ED3C0B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Родительный падеж имен существительных</w:t>
            </w:r>
          </w:p>
        </w:tc>
        <w:tc>
          <w:tcPr>
            <w:tcW w:w="989" w:type="dxa"/>
          </w:tcPr>
          <w:p w:rsidR="00ED3C0B" w:rsidRPr="003A24F0" w:rsidRDefault="003200DD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00DD" w:rsidRPr="003A24F0" w:rsidTr="00672C7A">
        <w:tc>
          <w:tcPr>
            <w:tcW w:w="565" w:type="dxa"/>
          </w:tcPr>
          <w:p w:rsidR="00ED3C0B" w:rsidRPr="003A24F0" w:rsidRDefault="006C5BB7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15</w:t>
            </w:r>
          </w:p>
        </w:tc>
        <w:tc>
          <w:tcPr>
            <w:tcW w:w="4538" w:type="dxa"/>
          </w:tcPr>
          <w:p w:rsidR="00ED3C0B" w:rsidRPr="003A24F0" w:rsidRDefault="00520F1F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Моя родословная</w:t>
            </w:r>
          </w:p>
        </w:tc>
        <w:tc>
          <w:tcPr>
            <w:tcW w:w="989" w:type="dxa"/>
          </w:tcPr>
          <w:p w:rsidR="00ED3C0B" w:rsidRPr="003A24F0" w:rsidRDefault="003200DD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00DD" w:rsidRPr="003A24F0" w:rsidTr="00672C7A">
        <w:tc>
          <w:tcPr>
            <w:tcW w:w="565" w:type="dxa"/>
          </w:tcPr>
          <w:p w:rsidR="00ED3C0B" w:rsidRPr="003A24F0" w:rsidRDefault="006C5BB7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16</w:t>
            </w:r>
          </w:p>
        </w:tc>
        <w:tc>
          <w:tcPr>
            <w:tcW w:w="4538" w:type="dxa"/>
          </w:tcPr>
          <w:p w:rsidR="00ED3C0B" w:rsidRPr="003A24F0" w:rsidRDefault="00520F1F" w:rsidP="00672C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989" w:type="dxa"/>
          </w:tcPr>
          <w:p w:rsidR="00ED3C0B" w:rsidRPr="003A24F0" w:rsidRDefault="003200DD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00DD" w:rsidRPr="003A24F0" w:rsidTr="00672C7A">
        <w:tc>
          <w:tcPr>
            <w:tcW w:w="565" w:type="dxa"/>
          </w:tcPr>
          <w:p w:rsidR="00ED3C0B" w:rsidRPr="003A24F0" w:rsidRDefault="00ED3C0B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ED3C0B" w:rsidRPr="003A24F0" w:rsidRDefault="00520F1F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b/>
                <w:sz w:val="24"/>
                <w:szCs w:val="24"/>
              </w:rPr>
              <w:t>Здоровый образ жизни (9 часов)</w:t>
            </w:r>
          </w:p>
        </w:tc>
        <w:tc>
          <w:tcPr>
            <w:tcW w:w="989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17</w:t>
            </w:r>
          </w:p>
        </w:tc>
        <w:tc>
          <w:tcPr>
            <w:tcW w:w="4538" w:type="dxa"/>
          </w:tcPr>
          <w:p w:rsidR="00FF5D54" w:rsidRPr="003A24F0" w:rsidRDefault="00FF5D54" w:rsidP="00FF5D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Введение темы «Энхээлүүрбайдал»</w:t>
            </w:r>
          </w:p>
        </w:tc>
        <w:tc>
          <w:tcPr>
            <w:tcW w:w="989" w:type="dxa"/>
          </w:tcPr>
          <w:p w:rsidR="00FF5D54" w:rsidRPr="003A24F0" w:rsidRDefault="00FF5D54" w:rsidP="00520F1F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520F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18</w:t>
            </w:r>
          </w:p>
        </w:tc>
        <w:tc>
          <w:tcPr>
            <w:tcW w:w="4538" w:type="dxa"/>
          </w:tcPr>
          <w:p w:rsidR="00FF5D54" w:rsidRPr="003A24F0" w:rsidRDefault="00FF5D54" w:rsidP="00FF5D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Заимствованные слова</w:t>
            </w:r>
          </w:p>
        </w:tc>
        <w:tc>
          <w:tcPr>
            <w:tcW w:w="98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520F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19</w:t>
            </w:r>
          </w:p>
        </w:tc>
        <w:tc>
          <w:tcPr>
            <w:tcW w:w="4538" w:type="dxa"/>
          </w:tcPr>
          <w:p w:rsidR="00FF5D54" w:rsidRPr="003A24F0" w:rsidRDefault="00FF5D54" w:rsidP="00FF5D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Работа над текстом</w:t>
            </w:r>
          </w:p>
        </w:tc>
        <w:tc>
          <w:tcPr>
            <w:tcW w:w="98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20</w:t>
            </w:r>
          </w:p>
        </w:tc>
        <w:tc>
          <w:tcPr>
            <w:tcW w:w="4538" w:type="dxa"/>
          </w:tcPr>
          <w:p w:rsidR="00FF5D54" w:rsidRPr="003A24F0" w:rsidRDefault="00FF5D54" w:rsidP="00FF5D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Про витамины</w:t>
            </w:r>
          </w:p>
        </w:tc>
        <w:tc>
          <w:tcPr>
            <w:tcW w:w="989" w:type="dxa"/>
          </w:tcPr>
          <w:p w:rsidR="00FF5D54" w:rsidRPr="003A24F0" w:rsidRDefault="00FF5D54" w:rsidP="00672C7A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538" w:type="dxa"/>
          </w:tcPr>
          <w:p w:rsidR="00FF5D54" w:rsidRPr="003A24F0" w:rsidRDefault="00FF5D54" w:rsidP="00FF5D5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витамины</w:t>
            </w:r>
          </w:p>
        </w:tc>
        <w:tc>
          <w:tcPr>
            <w:tcW w:w="989" w:type="dxa"/>
          </w:tcPr>
          <w:p w:rsidR="00FF5D54" w:rsidRPr="003A24F0" w:rsidRDefault="00FF5D54" w:rsidP="00672C7A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22</w:t>
            </w:r>
          </w:p>
        </w:tc>
        <w:tc>
          <w:tcPr>
            <w:tcW w:w="4538" w:type="dxa"/>
          </w:tcPr>
          <w:p w:rsidR="00FF5D54" w:rsidRPr="00672C7A" w:rsidRDefault="00FF5D54" w:rsidP="00FF5D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2C7A">
              <w:rPr>
                <w:sz w:val="24"/>
                <w:szCs w:val="24"/>
              </w:rPr>
              <w:t>Бурятские национальные игры (игры моей семьи)</w:t>
            </w:r>
          </w:p>
        </w:tc>
        <w:tc>
          <w:tcPr>
            <w:tcW w:w="989" w:type="dxa"/>
          </w:tcPr>
          <w:p w:rsidR="00FF5D54" w:rsidRPr="003A24F0" w:rsidRDefault="00FF5D54" w:rsidP="00672C7A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45770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23</w:t>
            </w:r>
          </w:p>
        </w:tc>
        <w:tc>
          <w:tcPr>
            <w:tcW w:w="4538" w:type="dxa"/>
          </w:tcPr>
          <w:p w:rsidR="00FF5D54" w:rsidRPr="003A24F0" w:rsidRDefault="00FF5D54" w:rsidP="00FF5D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Мой любимый вид спорта</w:t>
            </w:r>
          </w:p>
        </w:tc>
        <w:tc>
          <w:tcPr>
            <w:tcW w:w="98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24</w:t>
            </w:r>
          </w:p>
        </w:tc>
        <w:tc>
          <w:tcPr>
            <w:tcW w:w="4538" w:type="dxa"/>
          </w:tcPr>
          <w:p w:rsidR="00FF5D54" w:rsidRPr="003A24F0" w:rsidRDefault="00FF5D54" w:rsidP="00FF5D54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3A24F0">
              <w:rPr>
                <w:sz w:val="24"/>
                <w:szCs w:val="24"/>
              </w:rPr>
              <w:t>Ц-</w:t>
            </w:r>
            <w:proofErr w:type="spellStart"/>
            <w:r w:rsidRPr="003A24F0">
              <w:rPr>
                <w:sz w:val="24"/>
                <w:szCs w:val="24"/>
              </w:rPr>
              <w:t>Б</w:t>
            </w:r>
            <w:proofErr w:type="gramEnd"/>
            <w:r w:rsidRPr="003A24F0">
              <w:rPr>
                <w:sz w:val="24"/>
                <w:szCs w:val="24"/>
              </w:rPr>
              <w:t>.Б.Бадмаев</w:t>
            </w:r>
            <w:proofErr w:type="spellEnd"/>
            <w:r w:rsidRPr="003A24F0">
              <w:rPr>
                <w:sz w:val="24"/>
                <w:szCs w:val="24"/>
              </w:rPr>
              <w:t xml:space="preserve"> «</w:t>
            </w:r>
            <w:proofErr w:type="spellStart"/>
            <w:r w:rsidRPr="003A24F0">
              <w:rPr>
                <w:sz w:val="24"/>
                <w:szCs w:val="24"/>
              </w:rPr>
              <w:t>Сэрэн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24F0">
              <w:rPr>
                <w:sz w:val="24"/>
                <w:szCs w:val="24"/>
              </w:rPr>
              <w:t>унаа</w:t>
            </w:r>
            <w:proofErr w:type="spellEnd"/>
            <w:r w:rsidRPr="003A24F0">
              <w:rPr>
                <w:sz w:val="24"/>
                <w:szCs w:val="24"/>
              </w:rPr>
              <w:t>»</w:t>
            </w:r>
          </w:p>
        </w:tc>
        <w:tc>
          <w:tcPr>
            <w:tcW w:w="98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25</w:t>
            </w:r>
          </w:p>
        </w:tc>
        <w:tc>
          <w:tcPr>
            <w:tcW w:w="4538" w:type="dxa"/>
          </w:tcPr>
          <w:p w:rsidR="00FF5D54" w:rsidRPr="003A24F0" w:rsidRDefault="00FF5D54" w:rsidP="00FF5D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98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b/>
                <w:sz w:val="24"/>
                <w:szCs w:val="24"/>
              </w:rPr>
              <w:t>Мои друзья (5 часов)</w:t>
            </w:r>
          </w:p>
        </w:tc>
        <w:tc>
          <w:tcPr>
            <w:tcW w:w="98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26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Введение темы «</w:t>
            </w:r>
            <w:proofErr w:type="spellStart"/>
            <w:r w:rsidRPr="003A24F0">
              <w:rPr>
                <w:sz w:val="24"/>
                <w:szCs w:val="24"/>
              </w:rPr>
              <w:t>Минии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24F0">
              <w:rPr>
                <w:sz w:val="24"/>
                <w:szCs w:val="24"/>
              </w:rPr>
              <w:t>нүхэд</w:t>
            </w:r>
            <w:proofErr w:type="spellEnd"/>
            <w:r w:rsidRPr="003A24F0">
              <w:rPr>
                <w:sz w:val="24"/>
                <w:szCs w:val="24"/>
              </w:rPr>
              <w:t>»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27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Модальное слово «</w:t>
            </w:r>
            <w:proofErr w:type="spellStart"/>
            <w:r w:rsidRPr="003A24F0">
              <w:rPr>
                <w:sz w:val="24"/>
                <w:szCs w:val="24"/>
              </w:rPr>
              <w:t>дуратай</w:t>
            </w:r>
            <w:proofErr w:type="spellEnd"/>
            <w:r w:rsidRPr="003A24F0">
              <w:rPr>
                <w:sz w:val="24"/>
                <w:szCs w:val="24"/>
              </w:rPr>
              <w:t>»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28</w:t>
            </w:r>
          </w:p>
        </w:tc>
        <w:tc>
          <w:tcPr>
            <w:tcW w:w="4538" w:type="dxa"/>
          </w:tcPr>
          <w:p w:rsidR="00FF5D54" w:rsidRPr="003A24F0" w:rsidRDefault="00FF5D54" w:rsidP="00672C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Работа над текстом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rPr>
          <w:trHeight w:val="519"/>
        </w:trPr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29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rPr>
          <w:trHeight w:val="519"/>
        </w:trPr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30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</w:pPr>
            <w:r>
              <w:t>Анализ контрольной работы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</w:pPr>
          </w:p>
        </w:tc>
      </w:tr>
      <w:tr w:rsidR="00FF5D54" w:rsidRPr="003A24F0" w:rsidTr="00672C7A">
        <w:trPr>
          <w:trHeight w:val="301"/>
        </w:trPr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4538" w:type="dxa"/>
          </w:tcPr>
          <w:p w:rsidR="00FF5D54" w:rsidRPr="003A24F0" w:rsidRDefault="00FF5D54" w:rsidP="00672C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rPr>
          <w:trHeight w:val="301"/>
        </w:trPr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A24F0">
              <w:rPr>
                <w:b/>
                <w:sz w:val="24"/>
                <w:szCs w:val="24"/>
              </w:rPr>
              <w:t>Учеба (7 часов)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Введение ЛЕ по теме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Винительный падеж существительных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 xml:space="preserve">Винительный падеж 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Работа над текстом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rPr>
          <w:trHeight w:val="535"/>
        </w:trPr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3A24F0">
              <w:rPr>
                <w:sz w:val="24"/>
                <w:szCs w:val="24"/>
              </w:rPr>
              <w:t>Х.Намсараев</w:t>
            </w:r>
            <w:proofErr w:type="spellEnd"/>
            <w:r w:rsidRPr="003A24F0">
              <w:rPr>
                <w:sz w:val="24"/>
                <w:szCs w:val="24"/>
              </w:rPr>
              <w:t xml:space="preserve"> «Так было»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rPr>
          <w:trHeight w:val="285"/>
        </w:trPr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3A24F0">
              <w:rPr>
                <w:sz w:val="24"/>
                <w:szCs w:val="24"/>
              </w:rPr>
              <w:t>Х.Намсараев</w:t>
            </w:r>
            <w:proofErr w:type="spellEnd"/>
            <w:r w:rsidRPr="003A24F0">
              <w:rPr>
                <w:sz w:val="24"/>
                <w:szCs w:val="24"/>
              </w:rPr>
              <w:t xml:space="preserve"> «Так было»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b/>
                <w:sz w:val="24"/>
                <w:szCs w:val="24"/>
              </w:rPr>
              <w:t>Национальные праздники  (8 часов)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Введение темы «Заншалтаһайндэрнүүд»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538" w:type="dxa"/>
          </w:tcPr>
          <w:p w:rsidR="00FF5D54" w:rsidRPr="00672C7A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2C7A">
              <w:rPr>
                <w:sz w:val="24"/>
                <w:szCs w:val="24"/>
              </w:rPr>
              <w:t xml:space="preserve">Традиции встречи Белого месяца (традиции и обычаи </w:t>
            </w:r>
            <w:proofErr w:type="spellStart"/>
            <w:r w:rsidRPr="00672C7A">
              <w:rPr>
                <w:sz w:val="24"/>
                <w:szCs w:val="24"/>
              </w:rPr>
              <w:t>Джидинских</w:t>
            </w:r>
            <w:proofErr w:type="spellEnd"/>
            <w:r w:rsidRPr="00672C7A">
              <w:rPr>
                <w:sz w:val="24"/>
                <w:szCs w:val="24"/>
              </w:rPr>
              <w:t xml:space="preserve"> бурят)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 xml:space="preserve">Дательно-местный падеж 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rPr>
          <w:trHeight w:val="473"/>
        </w:trPr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538" w:type="dxa"/>
          </w:tcPr>
          <w:p w:rsidR="00FF5D54" w:rsidRPr="003A24F0" w:rsidRDefault="00FF5D54" w:rsidP="008868E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Дательно-местный падеж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rPr>
          <w:trHeight w:val="344"/>
        </w:trPr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 xml:space="preserve">Безличное </w:t>
            </w:r>
            <w:proofErr w:type="spellStart"/>
            <w:r w:rsidRPr="003A24F0">
              <w:rPr>
                <w:sz w:val="24"/>
                <w:szCs w:val="24"/>
              </w:rPr>
              <w:t>притяжание</w:t>
            </w:r>
            <w:proofErr w:type="spellEnd"/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 xml:space="preserve"> Безличное </w:t>
            </w:r>
            <w:proofErr w:type="spellStart"/>
            <w:r w:rsidRPr="003A24F0">
              <w:rPr>
                <w:sz w:val="24"/>
                <w:szCs w:val="24"/>
              </w:rPr>
              <w:t>притяжание</w:t>
            </w:r>
            <w:proofErr w:type="spellEnd"/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 xml:space="preserve">Безличное </w:t>
            </w:r>
            <w:proofErr w:type="spellStart"/>
            <w:r w:rsidRPr="003A24F0">
              <w:rPr>
                <w:sz w:val="24"/>
                <w:szCs w:val="24"/>
              </w:rPr>
              <w:t>притяжание</w:t>
            </w:r>
            <w:proofErr w:type="spellEnd"/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rPr>
                <w:b/>
                <w:sz w:val="24"/>
                <w:szCs w:val="24"/>
              </w:rPr>
            </w:pPr>
            <w:r w:rsidRPr="003A24F0">
              <w:rPr>
                <w:b/>
                <w:sz w:val="24"/>
                <w:szCs w:val="24"/>
              </w:rPr>
              <w:t xml:space="preserve">Средства массовой информации </w:t>
            </w:r>
          </w:p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b/>
                <w:sz w:val="24"/>
                <w:szCs w:val="24"/>
              </w:rPr>
              <w:t>(6 часов)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Введение темы «</w:t>
            </w:r>
            <w:proofErr w:type="spellStart"/>
            <w:r w:rsidRPr="003A24F0">
              <w:rPr>
                <w:sz w:val="24"/>
                <w:szCs w:val="24"/>
              </w:rPr>
              <w:t>Олондо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24F0">
              <w:rPr>
                <w:sz w:val="24"/>
                <w:szCs w:val="24"/>
              </w:rPr>
              <w:t>мэдээсэл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24F0">
              <w:rPr>
                <w:sz w:val="24"/>
                <w:szCs w:val="24"/>
              </w:rPr>
              <w:lastRenderedPageBreak/>
              <w:t>тарааха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24F0">
              <w:rPr>
                <w:sz w:val="24"/>
                <w:szCs w:val="24"/>
              </w:rPr>
              <w:t>арганууд</w:t>
            </w:r>
            <w:proofErr w:type="spellEnd"/>
            <w:r w:rsidRPr="003A24F0">
              <w:rPr>
                <w:sz w:val="24"/>
                <w:szCs w:val="24"/>
              </w:rPr>
              <w:t>»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4538" w:type="dxa"/>
          </w:tcPr>
          <w:p w:rsidR="00FF5D54" w:rsidRPr="003A24F0" w:rsidRDefault="00FF5D54" w:rsidP="00672C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Наречия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538" w:type="dxa"/>
          </w:tcPr>
          <w:p w:rsidR="00FF5D54" w:rsidRPr="003A24F0" w:rsidRDefault="00FF5D54" w:rsidP="00FF5D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Работа над текстом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538" w:type="dxa"/>
          </w:tcPr>
          <w:p w:rsidR="00FF5D54" w:rsidRPr="003A24F0" w:rsidRDefault="00FF5D54" w:rsidP="00FF5D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Б-</w:t>
            </w:r>
            <w:proofErr w:type="spellStart"/>
            <w:r w:rsidRPr="003A24F0">
              <w:rPr>
                <w:sz w:val="24"/>
                <w:szCs w:val="24"/>
              </w:rPr>
              <w:t>Б</w:t>
            </w:r>
            <w:proofErr w:type="gramStart"/>
            <w:r w:rsidRPr="003A24F0">
              <w:rPr>
                <w:sz w:val="24"/>
                <w:szCs w:val="24"/>
              </w:rPr>
              <w:t>.Н</w:t>
            </w:r>
            <w:proofErr w:type="gramEnd"/>
            <w:r w:rsidRPr="003A24F0">
              <w:rPr>
                <w:sz w:val="24"/>
                <w:szCs w:val="24"/>
              </w:rPr>
              <w:t>амсарайн</w:t>
            </w:r>
            <w:proofErr w:type="spellEnd"/>
            <w:r w:rsidRPr="003A24F0">
              <w:rPr>
                <w:sz w:val="24"/>
                <w:szCs w:val="24"/>
              </w:rPr>
              <w:t>. Рассказы1ч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538" w:type="dxa"/>
          </w:tcPr>
          <w:p w:rsidR="00FF5D54" w:rsidRPr="003A24F0" w:rsidRDefault="00FF5D54" w:rsidP="00FF5D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A24F0">
              <w:rPr>
                <w:b/>
                <w:sz w:val="24"/>
                <w:szCs w:val="24"/>
              </w:rPr>
              <w:t>Профессия (7 часов)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Введение темы «</w:t>
            </w:r>
            <w:proofErr w:type="spellStart"/>
            <w:r w:rsidRPr="003A24F0">
              <w:rPr>
                <w:sz w:val="24"/>
                <w:szCs w:val="24"/>
              </w:rPr>
              <w:t>Мэргэжэл</w:t>
            </w:r>
            <w:proofErr w:type="spellEnd"/>
            <w:r w:rsidRPr="003A24F0">
              <w:rPr>
                <w:sz w:val="24"/>
                <w:szCs w:val="24"/>
              </w:rPr>
              <w:t>»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53</w:t>
            </w:r>
          </w:p>
        </w:tc>
        <w:tc>
          <w:tcPr>
            <w:tcW w:w="4538" w:type="dxa"/>
          </w:tcPr>
          <w:p w:rsidR="00FF5D54" w:rsidRPr="003A24F0" w:rsidRDefault="00FF5D54" w:rsidP="00672C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 xml:space="preserve">Орудный падеж 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54</w:t>
            </w:r>
          </w:p>
        </w:tc>
        <w:tc>
          <w:tcPr>
            <w:tcW w:w="4538" w:type="dxa"/>
          </w:tcPr>
          <w:p w:rsidR="00FF5D54" w:rsidRPr="003A24F0" w:rsidRDefault="00FF5D54" w:rsidP="00672C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 xml:space="preserve">Орудный падеж 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rPr>
          <w:trHeight w:val="787"/>
        </w:trPr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55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3A24F0">
              <w:rPr>
                <w:sz w:val="24"/>
                <w:szCs w:val="24"/>
              </w:rPr>
              <w:t>Ч.Цыдендамбаев</w:t>
            </w:r>
            <w:proofErr w:type="spellEnd"/>
            <w:r w:rsidRPr="003A24F0">
              <w:rPr>
                <w:sz w:val="24"/>
                <w:szCs w:val="24"/>
              </w:rPr>
              <w:t xml:space="preserve"> «О детстве </w:t>
            </w:r>
            <w:proofErr w:type="spellStart"/>
            <w:r w:rsidRPr="003A24F0">
              <w:rPr>
                <w:sz w:val="24"/>
                <w:szCs w:val="24"/>
              </w:rPr>
              <w:t>Доржи</w:t>
            </w:r>
            <w:proofErr w:type="spellEnd"/>
            <w:r w:rsidRPr="003A24F0">
              <w:rPr>
                <w:sz w:val="24"/>
                <w:szCs w:val="24"/>
              </w:rPr>
              <w:t xml:space="preserve"> Банзарова»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rPr>
          <w:trHeight w:val="368"/>
        </w:trPr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56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3A24F0">
              <w:rPr>
                <w:sz w:val="24"/>
                <w:szCs w:val="24"/>
              </w:rPr>
              <w:t>Ч.Цыдендамбаев</w:t>
            </w:r>
            <w:proofErr w:type="spellEnd"/>
            <w:r w:rsidRPr="003A24F0">
              <w:rPr>
                <w:sz w:val="24"/>
                <w:szCs w:val="24"/>
              </w:rPr>
              <w:t xml:space="preserve"> «О детстве </w:t>
            </w:r>
            <w:proofErr w:type="spellStart"/>
            <w:r w:rsidRPr="003A24F0">
              <w:rPr>
                <w:sz w:val="24"/>
                <w:szCs w:val="24"/>
              </w:rPr>
              <w:t>Доржи</w:t>
            </w:r>
            <w:proofErr w:type="spellEnd"/>
            <w:r w:rsidRPr="003A24F0">
              <w:rPr>
                <w:sz w:val="24"/>
                <w:szCs w:val="24"/>
              </w:rPr>
              <w:t xml:space="preserve"> Банзарова»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rPr>
          <w:trHeight w:val="201"/>
        </w:trPr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57</w:t>
            </w:r>
          </w:p>
        </w:tc>
        <w:tc>
          <w:tcPr>
            <w:tcW w:w="4538" w:type="dxa"/>
          </w:tcPr>
          <w:p w:rsidR="00FF5D54" w:rsidRPr="00672C7A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672C7A">
              <w:rPr>
                <w:sz w:val="24"/>
                <w:szCs w:val="24"/>
              </w:rPr>
              <w:t>Ч.Цыдендамбаев</w:t>
            </w:r>
            <w:proofErr w:type="spellEnd"/>
            <w:r w:rsidRPr="00672C7A">
              <w:rPr>
                <w:sz w:val="24"/>
                <w:szCs w:val="24"/>
              </w:rPr>
              <w:t xml:space="preserve"> «О детстве </w:t>
            </w:r>
            <w:proofErr w:type="spellStart"/>
            <w:r w:rsidRPr="00672C7A">
              <w:rPr>
                <w:sz w:val="24"/>
                <w:szCs w:val="24"/>
              </w:rPr>
              <w:t>Доржи</w:t>
            </w:r>
            <w:proofErr w:type="spellEnd"/>
            <w:r w:rsidRPr="00672C7A">
              <w:rPr>
                <w:sz w:val="24"/>
                <w:szCs w:val="24"/>
              </w:rPr>
              <w:t xml:space="preserve"> Банзарова» (Родина Д. Банзарова)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58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rPr>
                <w:b/>
                <w:sz w:val="24"/>
                <w:szCs w:val="24"/>
              </w:rPr>
            </w:pPr>
            <w:r w:rsidRPr="003A24F0">
              <w:rPr>
                <w:b/>
                <w:sz w:val="24"/>
                <w:szCs w:val="24"/>
              </w:rPr>
              <w:t>Бурятия (8 часов)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59</w:t>
            </w:r>
          </w:p>
        </w:tc>
        <w:tc>
          <w:tcPr>
            <w:tcW w:w="4538" w:type="dxa"/>
          </w:tcPr>
          <w:p w:rsidR="00FF5D54" w:rsidRPr="00672C7A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2C7A">
              <w:rPr>
                <w:sz w:val="24"/>
                <w:szCs w:val="24"/>
              </w:rPr>
              <w:t>Введение темы «</w:t>
            </w:r>
            <w:proofErr w:type="spellStart"/>
            <w:r w:rsidRPr="00672C7A">
              <w:rPr>
                <w:sz w:val="24"/>
                <w:szCs w:val="24"/>
              </w:rPr>
              <w:t>Буряадорон</w:t>
            </w:r>
            <w:proofErr w:type="spellEnd"/>
            <w:r w:rsidRPr="00672C7A">
              <w:rPr>
                <w:sz w:val="24"/>
                <w:szCs w:val="24"/>
              </w:rPr>
              <w:t xml:space="preserve">» (стихи </w:t>
            </w:r>
            <w:proofErr w:type="spellStart"/>
            <w:r w:rsidRPr="00672C7A">
              <w:rPr>
                <w:sz w:val="24"/>
                <w:szCs w:val="24"/>
              </w:rPr>
              <w:t>Джидинских</w:t>
            </w:r>
            <w:proofErr w:type="spellEnd"/>
            <w:r w:rsidRPr="00672C7A">
              <w:rPr>
                <w:sz w:val="24"/>
                <w:szCs w:val="24"/>
              </w:rPr>
              <w:t xml:space="preserve"> писателей)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60</w:t>
            </w:r>
          </w:p>
        </w:tc>
        <w:tc>
          <w:tcPr>
            <w:tcW w:w="4538" w:type="dxa"/>
          </w:tcPr>
          <w:p w:rsidR="00FF5D54" w:rsidRPr="003A24F0" w:rsidRDefault="00FF5D54" w:rsidP="00672C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Послелоги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61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Исходный падеж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62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Улан – Удэ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63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64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 xml:space="preserve">Ж. </w:t>
            </w:r>
            <w:proofErr w:type="spellStart"/>
            <w:r w:rsidRPr="003A24F0">
              <w:rPr>
                <w:sz w:val="24"/>
                <w:szCs w:val="24"/>
              </w:rPr>
              <w:t>Тумунов</w:t>
            </w:r>
            <w:proofErr w:type="spellEnd"/>
            <w:r w:rsidRPr="003A24F0">
              <w:rPr>
                <w:sz w:val="24"/>
                <w:szCs w:val="24"/>
              </w:rPr>
              <w:t>. Стихотворения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65</w:t>
            </w:r>
          </w:p>
        </w:tc>
        <w:tc>
          <w:tcPr>
            <w:tcW w:w="4538" w:type="dxa"/>
          </w:tcPr>
          <w:p w:rsidR="00FF5D54" w:rsidRPr="003A24F0" w:rsidRDefault="0089228D" w:rsidP="0089228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 xml:space="preserve">Ж. </w:t>
            </w:r>
            <w:proofErr w:type="spellStart"/>
            <w:r w:rsidRPr="003A24F0">
              <w:rPr>
                <w:sz w:val="24"/>
                <w:szCs w:val="24"/>
              </w:rPr>
              <w:t>Тумунов</w:t>
            </w:r>
            <w:proofErr w:type="spellEnd"/>
            <w:r w:rsidRPr="003A24F0">
              <w:rPr>
                <w:sz w:val="24"/>
                <w:szCs w:val="24"/>
              </w:rPr>
              <w:t>. Стихотворения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66</w:t>
            </w:r>
          </w:p>
        </w:tc>
        <w:tc>
          <w:tcPr>
            <w:tcW w:w="4538" w:type="dxa"/>
          </w:tcPr>
          <w:p w:rsidR="00FF5D54" w:rsidRPr="003A24F0" w:rsidRDefault="00FF5D54" w:rsidP="0089228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 xml:space="preserve">Повторение </w:t>
            </w:r>
            <w:proofErr w:type="spellStart"/>
            <w:r w:rsidRPr="003A24F0">
              <w:rPr>
                <w:sz w:val="24"/>
                <w:szCs w:val="24"/>
              </w:rPr>
              <w:t>п</w:t>
            </w:r>
            <w:r w:rsidR="0089228D">
              <w:rPr>
                <w:sz w:val="24"/>
                <w:szCs w:val="24"/>
              </w:rPr>
              <w:t>грамматики</w:t>
            </w:r>
            <w:proofErr w:type="spellEnd"/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67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3A24F0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68</w:t>
            </w:r>
          </w:p>
        </w:tc>
        <w:tc>
          <w:tcPr>
            <w:tcW w:w="4538" w:type="dxa"/>
          </w:tcPr>
          <w:p w:rsidR="00FF5D54" w:rsidRPr="003A24F0" w:rsidRDefault="0089228D" w:rsidP="003A24F0">
            <w:pPr>
              <w:spacing w:line="360" w:lineRule="auto"/>
              <w:jc w:val="both"/>
            </w:pPr>
            <w:r w:rsidRPr="003A24F0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3A24F0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</w:pPr>
          </w:p>
        </w:tc>
        <w:tc>
          <w:tcPr>
            <w:tcW w:w="4538" w:type="dxa"/>
          </w:tcPr>
          <w:p w:rsidR="00FF5D54" w:rsidRPr="003A24F0" w:rsidRDefault="00366F20" w:rsidP="003A24F0">
            <w:pPr>
              <w:spacing w:line="360" w:lineRule="auto"/>
              <w:jc w:val="both"/>
            </w:pPr>
            <w:r>
              <w:t xml:space="preserve">                                              Итого:68ч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</w:pPr>
          </w:p>
        </w:tc>
        <w:tc>
          <w:tcPr>
            <w:tcW w:w="1563" w:type="dxa"/>
          </w:tcPr>
          <w:p w:rsidR="00FF5D54" w:rsidRDefault="00FF5D54" w:rsidP="00FF5D54">
            <w:pPr>
              <w:spacing w:line="360" w:lineRule="auto"/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</w:pPr>
          </w:p>
        </w:tc>
      </w:tr>
    </w:tbl>
    <w:p w:rsidR="006A506C" w:rsidRPr="003A24F0" w:rsidRDefault="006A506C" w:rsidP="003A24F0">
      <w:pPr>
        <w:spacing w:line="360" w:lineRule="auto"/>
        <w:jc w:val="both"/>
      </w:pPr>
    </w:p>
    <w:sectPr w:rsidR="006A506C" w:rsidRPr="003A24F0" w:rsidSect="00B814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570C"/>
    <w:multiLevelType w:val="hybridMultilevel"/>
    <w:tmpl w:val="4EB008D0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A00C3"/>
    <w:multiLevelType w:val="hybridMultilevel"/>
    <w:tmpl w:val="7532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90616"/>
    <w:multiLevelType w:val="hybridMultilevel"/>
    <w:tmpl w:val="36A6FA1C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4444D"/>
    <w:multiLevelType w:val="hybridMultilevel"/>
    <w:tmpl w:val="BC14D3E2"/>
    <w:lvl w:ilvl="0" w:tplc="BD946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6C2BA9"/>
    <w:multiLevelType w:val="hybridMultilevel"/>
    <w:tmpl w:val="73DC29BE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17DC4"/>
    <w:multiLevelType w:val="hybridMultilevel"/>
    <w:tmpl w:val="53B2397C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32EA9"/>
    <w:multiLevelType w:val="hybridMultilevel"/>
    <w:tmpl w:val="5EE6F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E0507"/>
    <w:multiLevelType w:val="hybridMultilevel"/>
    <w:tmpl w:val="09EE2CE8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576EE"/>
    <w:multiLevelType w:val="hybridMultilevel"/>
    <w:tmpl w:val="DFDA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E7483"/>
    <w:multiLevelType w:val="hybridMultilevel"/>
    <w:tmpl w:val="1B084130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9079F"/>
    <w:multiLevelType w:val="hybridMultilevel"/>
    <w:tmpl w:val="18969680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A7BB8"/>
    <w:multiLevelType w:val="hybridMultilevel"/>
    <w:tmpl w:val="4B2E8464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979D3"/>
    <w:multiLevelType w:val="hybridMultilevel"/>
    <w:tmpl w:val="6256E994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67954"/>
    <w:multiLevelType w:val="hybridMultilevel"/>
    <w:tmpl w:val="B9FA48D6"/>
    <w:lvl w:ilvl="0" w:tplc="7C6E256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557363C7"/>
    <w:multiLevelType w:val="hybridMultilevel"/>
    <w:tmpl w:val="3C3AEA0C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C3226"/>
    <w:multiLevelType w:val="hybridMultilevel"/>
    <w:tmpl w:val="3E94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A2050"/>
    <w:multiLevelType w:val="hybridMultilevel"/>
    <w:tmpl w:val="45AE8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763A2"/>
    <w:multiLevelType w:val="hybridMultilevel"/>
    <w:tmpl w:val="1D1AB0F8"/>
    <w:lvl w:ilvl="0" w:tplc="6B484A2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72091E7E"/>
    <w:multiLevelType w:val="hybridMultilevel"/>
    <w:tmpl w:val="F4DE93BE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1427FE"/>
    <w:multiLevelType w:val="hybridMultilevel"/>
    <w:tmpl w:val="CD92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111A9"/>
    <w:multiLevelType w:val="hybridMultilevel"/>
    <w:tmpl w:val="FBD6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8"/>
  </w:num>
  <w:num w:numId="5">
    <w:abstractNumId w:val="11"/>
  </w:num>
  <w:num w:numId="6">
    <w:abstractNumId w:val="2"/>
  </w:num>
  <w:num w:numId="7">
    <w:abstractNumId w:val="0"/>
  </w:num>
  <w:num w:numId="8">
    <w:abstractNumId w:val="12"/>
  </w:num>
  <w:num w:numId="9">
    <w:abstractNumId w:val="1"/>
  </w:num>
  <w:num w:numId="10">
    <w:abstractNumId w:val="20"/>
  </w:num>
  <w:num w:numId="11">
    <w:abstractNumId w:val="15"/>
  </w:num>
  <w:num w:numId="12">
    <w:abstractNumId w:val="8"/>
  </w:num>
  <w:num w:numId="13">
    <w:abstractNumId w:val="17"/>
  </w:num>
  <w:num w:numId="14">
    <w:abstractNumId w:val="14"/>
  </w:num>
  <w:num w:numId="15">
    <w:abstractNumId w:val="9"/>
  </w:num>
  <w:num w:numId="16">
    <w:abstractNumId w:val="7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CCF"/>
    <w:rsid w:val="00004742"/>
    <w:rsid w:val="00030F84"/>
    <w:rsid w:val="000428D7"/>
    <w:rsid w:val="0013365C"/>
    <w:rsid w:val="00197063"/>
    <w:rsid w:val="001B2044"/>
    <w:rsid w:val="001D527D"/>
    <w:rsid w:val="001F5D53"/>
    <w:rsid w:val="00220186"/>
    <w:rsid w:val="002649BB"/>
    <w:rsid w:val="0029131D"/>
    <w:rsid w:val="002E377A"/>
    <w:rsid w:val="003200DD"/>
    <w:rsid w:val="00332E2E"/>
    <w:rsid w:val="00355CBE"/>
    <w:rsid w:val="00366F20"/>
    <w:rsid w:val="003A24F0"/>
    <w:rsid w:val="003A6BC2"/>
    <w:rsid w:val="003D7845"/>
    <w:rsid w:val="004370EE"/>
    <w:rsid w:val="00451324"/>
    <w:rsid w:val="00457706"/>
    <w:rsid w:val="00482BF7"/>
    <w:rsid w:val="004A2B6B"/>
    <w:rsid w:val="005101EF"/>
    <w:rsid w:val="00520F1F"/>
    <w:rsid w:val="0052619B"/>
    <w:rsid w:val="00537149"/>
    <w:rsid w:val="005525B0"/>
    <w:rsid w:val="00574F6D"/>
    <w:rsid w:val="00582C04"/>
    <w:rsid w:val="006057F4"/>
    <w:rsid w:val="00642E67"/>
    <w:rsid w:val="0065158A"/>
    <w:rsid w:val="00672C7A"/>
    <w:rsid w:val="006756FA"/>
    <w:rsid w:val="00680D7F"/>
    <w:rsid w:val="006830E0"/>
    <w:rsid w:val="006A506C"/>
    <w:rsid w:val="006C5BB7"/>
    <w:rsid w:val="007116DA"/>
    <w:rsid w:val="007B2459"/>
    <w:rsid w:val="00826F6B"/>
    <w:rsid w:val="008868EF"/>
    <w:rsid w:val="0089228D"/>
    <w:rsid w:val="008B4B97"/>
    <w:rsid w:val="008D6FBF"/>
    <w:rsid w:val="0091157B"/>
    <w:rsid w:val="009128C0"/>
    <w:rsid w:val="00916B16"/>
    <w:rsid w:val="00974CBA"/>
    <w:rsid w:val="00976E9B"/>
    <w:rsid w:val="009B3ABD"/>
    <w:rsid w:val="00A04C27"/>
    <w:rsid w:val="00A177EC"/>
    <w:rsid w:val="00A93355"/>
    <w:rsid w:val="00AD542E"/>
    <w:rsid w:val="00AE00AD"/>
    <w:rsid w:val="00AE23DA"/>
    <w:rsid w:val="00B163C7"/>
    <w:rsid w:val="00B40802"/>
    <w:rsid w:val="00B51885"/>
    <w:rsid w:val="00B66C38"/>
    <w:rsid w:val="00B7165E"/>
    <w:rsid w:val="00B81412"/>
    <w:rsid w:val="00B83540"/>
    <w:rsid w:val="00BD718E"/>
    <w:rsid w:val="00C2106C"/>
    <w:rsid w:val="00D11A7A"/>
    <w:rsid w:val="00D6390B"/>
    <w:rsid w:val="00DB0C7A"/>
    <w:rsid w:val="00DC0756"/>
    <w:rsid w:val="00E15CAF"/>
    <w:rsid w:val="00E16216"/>
    <w:rsid w:val="00E215EA"/>
    <w:rsid w:val="00ED04AB"/>
    <w:rsid w:val="00ED3C0B"/>
    <w:rsid w:val="00EF155D"/>
    <w:rsid w:val="00EF69A0"/>
    <w:rsid w:val="00F63CCF"/>
    <w:rsid w:val="00F65438"/>
    <w:rsid w:val="00F94039"/>
    <w:rsid w:val="00FB7249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CF"/>
    <w:pPr>
      <w:spacing w:after="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CCF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F63CC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ody Text"/>
    <w:basedOn w:val="a"/>
    <w:link w:val="a6"/>
    <w:rsid w:val="00F63CCF"/>
    <w:pPr>
      <w:spacing w:after="120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rsid w:val="00F63C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3CCF"/>
    <w:rPr>
      <w:rFonts w:cs="Times New Roman"/>
    </w:rPr>
  </w:style>
  <w:style w:type="paragraph" w:customStyle="1" w:styleId="c2">
    <w:name w:val="c2"/>
    <w:basedOn w:val="a"/>
    <w:rsid w:val="00F63CCF"/>
    <w:pPr>
      <w:spacing w:before="100" w:beforeAutospacing="1" w:after="100" w:afterAutospacing="1"/>
    </w:pPr>
    <w:rPr>
      <w:rFonts w:eastAsia="Calibri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63C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3CCF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F63CC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footer"/>
    <w:basedOn w:val="a"/>
    <w:link w:val="a9"/>
    <w:uiPriority w:val="99"/>
    <w:semiHidden/>
    <w:unhideWhenUsed/>
    <w:rsid w:val="00F63CCF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6A506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B0C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0C7A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82C00-ED2F-4C58-883F-84E47716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10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Beloozerskaya</cp:lastModifiedBy>
  <cp:revision>48</cp:revision>
  <cp:lastPrinted>2020-10-09T14:33:00Z</cp:lastPrinted>
  <dcterms:created xsi:type="dcterms:W3CDTF">2018-10-07T02:49:00Z</dcterms:created>
  <dcterms:modified xsi:type="dcterms:W3CDTF">2024-10-11T05:57:00Z</dcterms:modified>
</cp:coreProperties>
</file>