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0C" w:rsidRDefault="00862F0C" w:rsidP="00862F0C">
      <w:pPr>
        <w:spacing w:before="71"/>
        <w:ind w:left="426" w:right="70"/>
        <w:jc w:val="center"/>
        <w:rPr>
          <w:b/>
          <w:sz w:val="20"/>
        </w:rPr>
      </w:pPr>
      <w:r w:rsidRPr="00862F0C">
        <w:rPr>
          <w:b/>
          <w:noProof/>
          <w:sz w:val="20"/>
          <w:lang w:eastAsia="ru-RU"/>
        </w:rPr>
        <w:drawing>
          <wp:inline distT="0" distB="0" distL="0" distR="0">
            <wp:extent cx="5803265" cy="7986602"/>
            <wp:effectExtent l="0" t="0" r="6985" b="0"/>
            <wp:docPr id="1" name="Рисунок 1" descr="C:\Users\User\Desktop\Библиотека\Правила пользования библиоте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иблиотека\Правила пользования библиотеко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300" cy="798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F0C" w:rsidRDefault="00862F0C" w:rsidP="00032E54">
      <w:pPr>
        <w:spacing w:before="71"/>
        <w:ind w:left="1573" w:right="1121"/>
        <w:jc w:val="center"/>
        <w:rPr>
          <w:b/>
          <w:sz w:val="20"/>
        </w:rPr>
      </w:pPr>
    </w:p>
    <w:p w:rsidR="00862F0C" w:rsidRDefault="00862F0C" w:rsidP="00032E54">
      <w:pPr>
        <w:spacing w:before="71"/>
        <w:ind w:left="1573" w:right="1121"/>
        <w:jc w:val="center"/>
        <w:rPr>
          <w:b/>
          <w:sz w:val="20"/>
        </w:rPr>
      </w:pPr>
    </w:p>
    <w:p w:rsidR="00862F0C" w:rsidRDefault="00862F0C" w:rsidP="00032E54">
      <w:pPr>
        <w:spacing w:before="71"/>
        <w:ind w:left="1573" w:right="1121"/>
        <w:jc w:val="center"/>
        <w:rPr>
          <w:b/>
          <w:sz w:val="20"/>
        </w:rPr>
      </w:pPr>
    </w:p>
    <w:p w:rsidR="00862F0C" w:rsidRDefault="00862F0C" w:rsidP="00032E54">
      <w:pPr>
        <w:spacing w:before="71"/>
        <w:ind w:left="1573" w:right="1121"/>
        <w:jc w:val="center"/>
        <w:rPr>
          <w:b/>
          <w:sz w:val="20"/>
        </w:rPr>
      </w:pPr>
    </w:p>
    <w:p w:rsidR="00862F0C" w:rsidRDefault="00862F0C" w:rsidP="00032E54">
      <w:pPr>
        <w:spacing w:before="71"/>
        <w:ind w:left="1573" w:right="1121"/>
        <w:jc w:val="center"/>
        <w:rPr>
          <w:b/>
          <w:sz w:val="20"/>
        </w:rPr>
      </w:pPr>
    </w:p>
    <w:p w:rsidR="00862F0C" w:rsidRDefault="00862F0C" w:rsidP="00032E54">
      <w:pPr>
        <w:spacing w:before="71"/>
        <w:ind w:left="1573" w:right="1121"/>
        <w:jc w:val="center"/>
        <w:rPr>
          <w:b/>
          <w:sz w:val="20"/>
        </w:rPr>
      </w:pPr>
    </w:p>
    <w:p w:rsidR="00862F0C" w:rsidRDefault="00862F0C" w:rsidP="00032E54">
      <w:pPr>
        <w:spacing w:before="71"/>
        <w:ind w:left="1573" w:right="1121"/>
        <w:jc w:val="center"/>
        <w:rPr>
          <w:b/>
          <w:sz w:val="20"/>
        </w:rPr>
      </w:pPr>
    </w:p>
    <w:p w:rsidR="00862F0C" w:rsidRDefault="00862F0C" w:rsidP="00032E54">
      <w:pPr>
        <w:spacing w:before="71"/>
        <w:ind w:left="1573" w:right="1121"/>
        <w:jc w:val="center"/>
        <w:rPr>
          <w:b/>
          <w:sz w:val="20"/>
        </w:rPr>
      </w:pPr>
    </w:p>
    <w:p w:rsidR="00862F0C" w:rsidRDefault="00862F0C" w:rsidP="00032E54">
      <w:pPr>
        <w:spacing w:before="71"/>
        <w:ind w:left="1573" w:right="1121"/>
        <w:jc w:val="center"/>
        <w:rPr>
          <w:b/>
          <w:sz w:val="20"/>
        </w:rPr>
      </w:pPr>
    </w:p>
    <w:p w:rsidR="00862F0C" w:rsidRDefault="00862F0C" w:rsidP="00032E54">
      <w:pPr>
        <w:spacing w:before="71"/>
        <w:ind w:left="1573" w:right="1121"/>
        <w:jc w:val="center"/>
        <w:rPr>
          <w:b/>
          <w:sz w:val="20"/>
        </w:rPr>
      </w:pPr>
    </w:p>
    <w:p w:rsidR="004153EA" w:rsidRDefault="00C74B29">
      <w:pPr>
        <w:pStyle w:val="2"/>
        <w:numPr>
          <w:ilvl w:val="0"/>
          <w:numId w:val="6"/>
        </w:numPr>
        <w:tabs>
          <w:tab w:val="left" w:pos="4905"/>
        </w:tabs>
        <w:jc w:val="both"/>
      </w:pPr>
      <w:bookmarkStart w:id="0" w:name="_GoBack"/>
      <w:bookmarkEnd w:id="0"/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4153EA" w:rsidRDefault="00C74B29" w:rsidP="00032E54">
      <w:pPr>
        <w:pStyle w:val="a4"/>
        <w:numPr>
          <w:ilvl w:val="1"/>
          <w:numId w:val="5"/>
        </w:numPr>
        <w:tabs>
          <w:tab w:val="left" w:pos="1101"/>
        </w:tabs>
        <w:spacing w:before="130"/>
        <w:ind w:right="111" w:firstLine="0"/>
        <w:jc w:val="both"/>
      </w:pPr>
      <w:r>
        <w:rPr>
          <w:sz w:val="24"/>
        </w:rPr>
        <w:t xml:space="preserve">Правила пользования библиотекой </w:t>
      </w:r>
      <w:r w:rsidR="00032E54" w:rsidRPr="00032E54">
        <w:rPr>
          <w:sz w:val="24"/>
          <w:szCs w:val="24"/>
        </w:rPr>
        <w:t>МБОУ «Белоозерская СОШ»</w:t>
      </w:r>
      <w:r w:rsidR="00032E54" w:rsidRPr="00032E54">
        <w:rPr>
          <w:spacing w:val="1"/>
          <w:sz w:val="20"/>
        </w:rPr>
        <w:t xml:space="preserve"> </w:t>
      </w:r>
      <w:r w:rsidRPr="00032E54">
        <w:rPr>
          <w:spacing w:val="40"/>
          <w:sz w:val="24"/>
        </w:rPr>
        <w:t xml:space="preserve"> </w:t>
      </w:r>
      <w:r>
        <w:rPr>
          <w:sz w:val="24"/>
        </w:rPr>
        <w:t>(далее</w:t>
      </w:r>
      <w:r w:rsidRPr="00032E54">
        <w:rPr>
          <w:spacing w:val="39"/>
          <w:sz w:val="24"/>
        </w:rPr>
        <w:t xml:space="preserve"> </w:t>
      </w:r>
      <w:r>
        <w:rPr>
          <w:sz w:val="24"/>
        </w:rPr>
        <w:t>–</w:t>
      </w:r>
      <w:r w:rsidRPr="00032E54">
        <w:rPr>
          <w:spacing w:val="40"/>
          <w:sz w:val="24"/>
        </w:rPr>
        <w:t xml:space="preserve"> </w:t>
      </w:r>
      <w:r>
        <w:rPr>
          <w:sz w:val="24"/>
        </w:rPr>
        <w:t>школа)</w:t>
      </w:r>
      <w:r w:rsidRPr="00032E54">
        <w:rPr>
          <w:spacing w:val="39"/>
          <w:sz w:val="24"/>
        </w:rPr>
        <w:t xml:space="preserve"> </w:t>
      </w:r>
      <w:r>
        <w:rPr>
          <w:sz w:val="24"/>
        </w:rPr>
        <w:t>разработаны</w:t>
      </w:r>
      <w:r w:rsidRPr="00032E54">
        <w:rPr>
          <w:spacing w:val="39"/>
          <w:sz w:val="24"/>
        </w:rPr>
        <w:t xml:space="preserve"> </w:t>
      </w:r>
      <w:r>
        <w:rPr>
          <w:sz w:val="24"/>
        </w:rPr>
        <w:t>на</w:t>
      </w:r>
      <w:r w:rsidRPr="00032E54">
        <w:rPr>
          <w:spacing w:val="40"/>
          <w:sz w:val="24"/>
        </w:rPr>
        <w:t xml:space="preserve"> </w:t>
      </w:r>
      <w:r>
        <w:rPr>
          <w:sz w:val="24"/>
        </w:rPr>
        <w:t>основании</w:t>
      </w:r>
      <w:r w:rsidRPr="00032E54">
        <w:rPr>
          <w:spacing w:val="40"/>
          <w:sz w:val="24"/>
        </w:rPr>
        <w:t xml:space="preserve"> </w:t>
      </w:r>
      <w:r>
        <w:rPr>
          <w:sz w:val="24"/>
        </w:rPr>
        <w:t>приказа</w:t>
      </w:r>
      <w:r w:rsidRPr="00032E54">
        <w:rPr>
          <w:spacing w:val="43"/>
          <w:sz w:val="24"/>
        </w:rPr>
        <w:t xml:space="preserve"> </w:t>
      </w:r>
      <w:r>
        <w:rPr>
          <w:sz w:val="24"/>
        </w:rPr>
        <w:t>МО</w:t>
      </w:r>
      <w:r w:rsidRPr="00032E54">
        <w:rPr>
          <w:spacing w:val="39"/>
          <w:sz w:val="24"/>
        </w:rPr>
        <w:t xml:space="preserve"> </w:t>
      </w:r>
      <w:r>
        <w:rPr>
          <w:sz w:val="24"/>
        </w:rPr>
        <w:t>РФ</w:t>
      </w:r>
      <w:r w:rsidRPr="00032E54">
        <w:rPr>
          <w:spacing w:val="39"/>
          <w:sz w:val="24"/>
        </w:rPr>
        <w:t xml:space="preserve"> </w:t>
      </w:r>
      <w:r>
        <w:rPr>
          <w:sz w:val="24"/>
        </w:rPr>
        <w:t>от</w:t>
      </w:r>
      <w:r w:rsidRPr="00032E54">
        <w:rPr>
          <w:spacing w:val="39"/>
          <w:sz w:val="24"/>
        </w:rPr>
        <w:t xml:space="preserve"> </w:t>
      </w:r>
      <w:r>
        <w:rPr>
          <w:sz w:val="24"/>
        </w:rPr>
        <w:t>1</w:t>
      </w:r>
      <w:r w:rsidRPr="00032E54">
        <w:rPr>
          <w:spacing w:val="39"/>
          <w:sz w:val="24"/>
        </w:rPr>
        <w:t xml:space="preserve"> </w:t>
      </w:r>
      <w:r>
        <w:rPr>
          <w:sz w:val="24"/>
        </w:rPr>
        <w:t>марта</w:t>
      </w:r>
      <w:r w:rsidRPr="00032E54">
        <w:rPr>
          <w:spacing w:val="38"/>
          <w:sz w:val="24"/>
        </w:rPr>
        <w:t xml:space="preserve"> </w:t>
      </w:r>
      <w:r>
        <w:rPr>
          <w:sz w:val="24"/>
        </w:rPr>
        <w:t>2004</w:t>
      </w:r>
      <w:r w:rsidRPr="00032E54">
        <w:rPr>
          <w:spacing w:val="41"/>
          <w:sz w:val="24"/>
        </w:rPr>
        <w:t xml:space="preserve"> </w:t>
      </w:r>
      <w:r>
        <w:rPr>
          <w:sz w:val="24"/>
        </w:rPr>
        <w:t>г.</w:t>
      </w:r>
      <w:r>
        <w:t>№2/2 «Об основных направлениях совершенствования деятельности библиотеки учреждений</w:t>
      </w:r>
      <w:r w:rsidRPr="00032E54">
        <w:rPr>
          <w:spacing w:val="1"/>
        </w:rPr>
        <w:t xml:space="preserve"> </w:t>
      </w:r>
      <w:r>
        <w:t>общего образования РФ» и в соответствии с соответствии со статьей 35 Федерального закона</w:t>
      </w:r>
      <w:r w:rsidRPr="00032E54">
        <w:rPr>
          <w:spacing w:val="1"/>
        </w:rPr>
        <w:t xml:space="preserve"> </w:t>
      </w:r>
      <w:r>
        <w:t>от 29.12.2012 № 273-ФЗ «Об обра</w:t>
      </w:r>
      <w:r w:rsidR="00032E54">
        <w:t xml:space="preserve">зовании в Российской Федерации», </w:t>
      </w:r>
      <w:r>
        <w:t>Санитарными</w:t>
      </w:r>
      <w:r w:rsidRPr="00032E54">
        <w:rPr>
          <w:spacing w:val="1"/>
        </w:rPr>
        <w:t xml:space="preserve"> </w:t>
      </w:r>
      <w:r>
        <w:t>правилами</w:t>
      </w:r>
      <w:r w:rsidRPr="00032E54">
        <w:rPr>
          <w:spacing w:val="1"/>
        </w:rPr>
        <w:t xml:space="preserve"> </w:t>
      </w:r>
      <w:r>
        <w:t>2.4.3648-20</w:t>
      </w:r>
      <w:r w:rsidRPr="00032E54">
        <w:rPr>
          <w:spacing w:val="1"/>
        </w:rPr>
        <w:t xml:space="preserve"> </w:t>
      </w:r>
      <w:r>
        <w:t>«Санитарно-</w:t>
      </w:r>
      <w:r w:rsidRPr="00032E54">
        <w:rPr>
          <w:spacing w:val="1"/>
        </w:rPr>
        <w:t xml:space="preserve"> </w:t>
      </w:r>
      <w:r>
        <w:t>эпидемиологические</w:t>
      </w:r>
      <w:r w:rsidRPr="00032E54">
        <w:rPr>
          <w:spacing w:val="1"/>
        </w:rPr>
        <w:t xml:space="preserve"> </w:t>
      </w:r>
      <w:r>
        <w:t>требования</w:t>
      </w:r>
      <w:r w:rsidRPr="00032E54">
        <w:rPr>
          <w:spacing w:val="1"/>
        </w:rPr>
        <w:t xml:space="preserve"> </w:t>
      </w:r>
      <w:r>
        <w:t>к</w:t>
      </w:r>
      <w:r w:rsidRPr="00032E54">
        <w:rPr>
          <w:spacing w:val="1"/>
        </w:rPr>
        <w:t xml:space="preserve"> </w:t>
      </w:r>
      <w:r>
        <w:t>организациям</w:t>
      </w:r>
      <w:r w:rsidRPr="00032E54">
        <w:rPr>
          <w:spacing w:val="1"/>
        </w:rPr>
        <w:t xml:space="preserve"> </w:t>
      </w:r>
      <w:r>
        <w:t>воспитания</w:t>
      </w:r>
      <w:r w:rsidRPr="00032E54">
        <w:rPr>
          <w:spacing w:val="1"/>
        </w:rPr>
        <w:t xml:space="preserve"> </w:t>
      </w:r>
      <w:r>
        <w:t>и</w:t>
      </w:r>
      <w:r w:rsidRPr="00032E54">
        <w:rPr>
          <w:spacing w:val="1"/>
        </w:rPr>
        <w:t xml:space="preserve"> </w:t>
      </w:r>
      <w:r>
        <w:t>обучения,</w:t>
      </w:r>
      <w:r w:rsidRPr="00032E54">
        <w:rPr>
          <w:spacing w:val="1"/>
        </w:rPr>
        <w:t xml:space="preserve"> </w:t>
      </w:r>
      <w:r>
        <w:t>отдыха</w:t>
      </w:r>
      <w:r w:rsidRPr="00032E54">
        <w:rPr>
          <w:spacing w:val="1"/>
        </w:rPr>
        <w:t xml:space="preserve"> </w:t>
      </w:r>
      <w:r>
        <w:t>и</w:t>
      </w:r>
      <w:r w:rsidRPr="00032E54">
        <w:rPr>
          <w:spacing w:val="1"/>
        </w:rPr>
        <w:t xml:space="preserve"> </w:t>
      </w:r>
      <w:r>
        <w:t>оздоровления детей и молодежи», а также Уставом школы, Положением о библиотеке школы,</w:t>
      </w:r>
      <w:r w:rsidRPr="00032E54">
        <w:rPr>
          <w:spacing w:val="1"/>
        </w:rPr>
        <w:t xml:space="preserve"> </w:t>
      </w:r>
      <w:r>
        <w:t>Положением</w:t>
      </w:r>
      <w:r w:rsidRPr="00032E54">
        <w:rPr>
          <w:spacing w:val="1"/>
        </w:rPr>
        <w:t xml:space="preserve"> </w:t>
      </w:r>
      <w:r>
        <w:t>об</w:t>
      </w:r>
      <w:r w:rsidRPr="00032E54">
        <w:rPr>
          <w:spacing w:val="1"/>
        </w:rPr>
        <w:t xml:space="preserve"> </w:t>
      </w:r>
      <w:r>
        <w:t>использовании</w:t>
      </w:r>
      <w:r w:rsidRPr="00032E54">
        <w:rPr>
          <w:spacing w:val="1"/>
        </w:rPr>
        <w:t xml:space="preserve"> </w:t>
      </w:r>
      <w:r>
        <w:t>библиотечного</w:t>
      </w:r>
      <w:r w:rsidRPr="00032E54">
        <w:rPr>
          <w:spacing w:val="1"/>
        </w:rPr>
        <w:t xml:space="preserve"> </w:t>
      </w:r>
      <w:r>
        <w:t>фонда</w:t>
      </w:r>
      <w:r w:rsidRPr="00032E54">
        <w:rPr>
          <w:spacing w:val="1"/>
        </w:rPr>
        <w:t xml:space="preserve"> </w:t>
      </w:r>
      <w:r>
        <w:t>и</w:t>
      </w:r>
      <w:r w:rsidRPr="00032E54">
        <w:rPr>
          <w:spacing w:val="1"/>
        </w:rPr>
        <w:t xml:space="preserve"> </w:t>
      </w:r>
      <w:r>
        <w:t>о</w:t>
      </w:r>
      <w:r w:rsidRPr="00032E54">
        <w:rPr>
          <w:spacing w:val="1"/>
        </w:rPr>
        <w:t xml:space="preserve"> </w:t>
      </w:r>
      <w:r>
        <w:t>порядке</w:t>
      </w:r>
      <w:r w:rsidRPr="00032E54">
        <w:rPr>
          <w:spacing w:val="1"/>
        </w:rPr>
        <w:t xml:space="preserve"> </w:t>
      </w:r>
      <w:r>
        <w:t>предоставления</w:t>
      </w:r>
      <w:r w:rsidRPr="00032E54">
        <w:rPr>
          <w:spacing w:val="1"/>
        </w:rPr>
        <w:t xml:space="preserve"> </w:t>
      </w:r>
      <w:r>
        <w:t>обучающимся</w:t>
      </w:r>
      <w:r w:rsidRPr="00032E54">
        <w:rPr>
          <w:spacing w:val="1"/>
        </w:rPr>
        <w:t xml:space="preserve"> </w:t>
      </w:r>
      <w:r>
        <w:t>и</w:t>
      </w:r>
      <w:r w:rsidRPr="00032E54">
        <w:rPr>
          <w:spacing w:val="1"/>
        </w:rPr>
        <w:t xml:space="preserve"> </w:t>
      </w:r>
      <w:r>
        <w:t>педагогическим</w:t>
      </w:r>
      <w:r w:rsidRPr="00032E54">
        <w:rPr>
          <w:spacing w:val="1"/>
        </w:rPr>
        <w:t xml:space="preserve"> </w:t>
      </w:r>
      <w:r>
        <w:t>работникам</w:t>
      </w:r>
      <w:r w:rsidRPr="00032E54">
        <w:rPr>
          <w:spacing w:val="1"/>
        </w:rPr>
        <w:t xml:space="preserve"> </w:t>
      </w:r>
      <w:r>
        <w:t>учебников,</w:t>
      </w:r>
      <w:r w:rsidRPr="00032E54">
        <w:rPr>
          <w:spacing w:val="1"/>
        </w:rPr>
        <w:t xml:space="preserve"> </w:t>
      </w:r>
      <w:r>
        <w:t>учебных</w:t>
      </w:r>
      <w:r w:rsidRPr="00032E54">
        <w:rPr>
          <w:spacing w:val="1"/>
        </w:rPr>
        <w:t xml:space="preserve"> </w:t>
      </w:r>
      <w:r>
        <w:t>пособий,</w:t>
      </w:r>
      <w:r w:rsidRPr="00032E54">
        <w:rPr>
          <w:spacing w:val="1"/>
        </w:rPr>
        <w:t xml:space="preserve"> </w:t>
      </w:r>
      <w:r>
        <w:t>учебно-</w:t>
      </w:r>
      <w:r w:rsidRPr="00032E54">
        <w:rPr>
          <w:spacing w:val="1"/>
        </w:rPr>
        <w:t xml:space="preserve"> </w:t>
      </w:r>
      <w:r>
        <w:t>методических</w:t>
      </w:r>
      <w:r w:rsidRPr="00032E54">
        <w:rPr>
          <w:spacing w:val="1"/>
        </w:rPr>
        <w:t xml:space="preserve"> </w:t>
      </w:r>
      <w:r>
        <w:t>материалов,</w:t>
      </w:r>
      <w:r w:rsidRPr="00032E54">
        <w:rPr>
          <w:spacing w:val="-1"/>
        </w:rPr>
        <w:t xml:space="preserve"> </w:t>
      </w:r>
      <w:r>
        <w:t>средств</w:t>
      </w:r>
      <w:r w:rsidRPr="00032E54">
        <w:rPr>
          <w:spacing w:val="-1"/>
        </w:rPr>
        <w:t xml:space="preserve"> </w:t>
      </w:r>
      <w:r>
        <w:t>обучения и</w:t>
      </w:r>
      <w:r w:rsidRPr="00032E54">
        <w:rPr>
          <w:spacing w:val="-2"/>
        </w:rPr>
        <w:t xml:space="preserve"> </w:t>
      </w:r>
      <w:r>
        <w:t>воспитания</w:t>
      </w:r>
      <w:r w:rsidRPr="00032E54">
        <w:rPr>
          <w:spacing w:val="4"/>
        </w:rPr>
        <w:t xml:space="preserve"> </w:t>
      </w:r>
      <w:r>
        <w:t>школы.</w:t>
      </w:r>
    </w:p>
    <w:p w:rsidR="004153EA" w:rsidRDefault="00C74B29">
      <w:pPr>
        <w:pStyle w:val="a4"/>
        <w:numPr>
          <w:ilvl w:val="1"/>
          <w:numId w:val="5"/>
        </w:numPr>
        <w:tabs>
          <w:tab w:val="left" w:pos="1082"/>
        </w:tabs>
        <w:spacing w:before="1"/>
        <w:ind w:left="1081" w:hanging="421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</w:t>
      </w:r>
    </w:p>
    <w:p w:rsidR="00032E54" w:rsidRDefault="00C74B29" w:rsidP="00032E54">
      <w:pPr>
        <w:pStyle w:val="a3"/>
        <w:ind w:left="661" w:right="381"/>
        <w:jc w:val="both"/>
      </w:pPr>
      <w:r>
        <w:t xml:space="preserve">библиотекой </w:t>
      </w:r>
      <w:r w:rsidR="00032E54" w:rsidRPr="00032E54">
        <w:t>МБОУ «Белоозерская СОШ»</w:t>
      </w:r>
      <w:r>
        <w:t>, порядок доступа к фондам и фиксируют взаимоотношения</w:t>
      </w:r>
      <w:r w:rsidR="00032E54">
        <w:t xml:space="preserve"> </w:t>
      </w:r>
      <w:r>
        <w:rPr>
          <w:spacing w:val="-58"/>
        </w:rPr>
        <w:t xml:space="preserve"> </w:t>
      </w:r>
      <w:r>
        <w:t>читателя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библиотекой.</w:t>
      </w:r>
    </w:p>
    <w:p w:rsidR="00032E54" w:rsidRDefault="00032E54" w:rsidP="00032E54">
      <w:pPr>
        <w:pStyle w:val="a3"/>
        <w:ind w:left="661" w:right="381"/>
        <w:jc w:val="both"/>
      </w:pPr>
    </w:p>
    <w:p w:rsidR="004153EA" w:rsidRPr="00032E54" w:rsidRDefault="00032E54" w:rsidP="00032E54">
      <w:pPr>
        <w:pStyle w:val="a3"/>
        <w:ind w:left="661" w:right="381"/>
        <w:jc w:val="both"/>
        <w:rPr>
          <w:b/>
        </w:rPr>
      </w:pPr>
      <w:r w:rsidRPr="00032E54">
        <w:rPr>
          <w:b/>
        </w:rPr>
        <w:t>2.</w:t>
      </w:r>
      <w:r w:rsidR="00C74B29" w:rsidRPr="00032E54">
        <w:rPr>
          <w:b/>
        </w:rPr>
        <w:t>Права</w:t>
      </w:r>
      <w:r w:rsidR="00C74B29" w:rsidRPr="00032E54">
        <w:rPr>
          <w:b/>
          <w:spacing w:val="-2"/>
        </w:rPr>
        <w:t xml:space="preserve"> </w:t>
      </w:r>
      <w:r w:rsidR="00C74B29" w:rsidRPr="00032E54">
        <w:rPr>
          <w:b/>
        </w:rPr>
        <w:t>пользователей</w:t>
      </w:r>
    </w:p>
    <w:p w:rsidR="004153EA" w:rsidRDefault="004153EA">
      <w:pPr>
        <w:pStyle w:val="a3"/>
        <w:spacing w:before="7"/>
        <w:rPr>
          <w:b/>
          <w:sz w:val="23"/>
        </w:rPr>
      </w:pPr>
    </w:p>
    <w:p w:rsidR="004153EA" w:rsidRDefault="00C74B29">
      <w:pPr>
        <w:pStyle w:val="a4"/>
        <w:numPr>
          <w:ilvl w:val="1"/>
          <w:numId w:val="4"/>
        </w:numPr>
        <w:tabs>
          <w:tab w:val="left" w:pos="1023"/>
        </w:tabs>
        <w:ind w:right="524" w:firstLine="0"/>
        <w:rPr>
          <w:sz w:val="24"/>
        </w:rPr>
      </w:pPr>
      <w:r>
        <w:rPr>
          <w:sz w:val="24"/>
        </w:rPr>
        <w:t>Право пользования библиотекой имеют все обучающиеся с 1-го по 11 класс,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работники, другие сотрудники школы, родители (законные представители)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школы.</w:t>
      </w:r>
    </w:p>
    <w:p w:rsidR="004153EA" w:rsidRDefault="00C74B29">
      <w:pPr>
        <w:pStyle w:val="a4"/>
        <w:numPr>
          <w:ilvl w:val="1"/>
          <w:numId w:val="4"/>
        </w:numPr>
        <w:tabs>
          <w:tab w:val="left" w:pos="1082"/>
        </w:tabs>
        <w:spacing w:before="1"/>
        <w:ind w:left="1081" w:hanging="421"/>
        <w:rPr>
          <w:sz w:val="24"/>
        </w:rPr>
      </w:pPr>
      <w:r>
        <w:rPr>
          <w:sz w:val="24"/>
        </w:rPr>
        <w:t>Пользователь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4153EA" w:rsidRDefault="00C74B29">
      <w:pPr>
        <w:pStyle w:val="a4"/>
        <w:numPr>
          <w:ilvl w:val="2"/>
          <w:numId w:val="4"/>
        </w:numPr>
        <w:tabs>
          <w:tab w:val="left" w:pos="1381"/>
          <w:tab w:val="left" w:pos="1382"/>
        </w:tabs>
        <w:ind w:hanging="361"/>
        <w:rPr>
          <w:sz w:val="24"/>
        </w:rPr>
      </w:pP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</w:p>
    <w:p w:rsidR="004153EA" w:rsidRDefault="00C74B29">
      <w:pPr>
        <w:pStyle w:val="a3"/>
        <w:ind w:left="1381"/>
      </w:pPr>
      <w:r>
        <w:t>документам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консультативную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поиске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информации;</w:t>
      </w:r>
    </w:p>
    <w:p w:rsidR="004153EA" w:rsidRDefault="00C74B29">
      <w:pPr>
        <w:pStyle w:val="a4"/>
        <w:numPr>
          <w:ilvl w:val="2"/>
          <w:numId w:val="4"/>
        </w:numPr>
        <w:tabs>
          <w:tab w:val="left" w:pos="1381"/>
          <w:tab w:val="left" w:pos="1382"/>
        </w:tabs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справочно-библиографическим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библиотеки;</w:t>
      </w:r>
    </w:p>
    <w:p w:rsidR="004153EA" w:rsidRDefault="00C74B29">
      <w:pPr>
        <w:pStyle w:val="a4"/>
        <w:numPr>
          <w:ilvl w:val="2"/>
          <w:numId w:val="4"/>
        </w:numPr>
        <w:tabs>
          <w:tab w:val="left" w:pos="1381"/>
          <w:tab w:val="left" w:pos="1382"/>
        </w:tabs>
        <w:ind w:hanging="361"/>
        <w:rPr>
          <w:sz w:val="24"/>
        </w:rPr>
      </w:pP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4153EA" w:rsidRDefault="00C74B29">
      <w:pPr>
        <w:pStyle w:val="a4"/>
        <w:numPr>
          <w:ilvl w:val="2"/>
          <w:numId w:val="4"/>
        </w:numPr>
        <w:tabs>
          <w:tab w:val="left" w:pos="1381"/>
          <w:tab w:val="left" w:pos="1382"/>
        </w:tabs>
        <w:ind w:right="549"/>
        <w:rPr>
          <w:sz w:val="24"/>
        </w:rPr>
      </w:pPr>
      <w:r>
        <w:rPr>
          <w:sz w:val="24"/>
        </w:rPr>
        <w:t>получать во временное пользование на абонементе и в читальном зале 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аудиовизуальные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продлевать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 документами;</w:t>
      </w:r>
    </w:p>
    <w:p w:rsidR="004153EA" w:rsidRDefault="00C74B29">
      <w:pPr>
        <w:pStyle w:val="a4"/>
        <w:numPr>
          <w:ilvl w:val="2"/>
          <w:numId w:val="4"/>
        </w:numPr>
        <w:tabs>
          <w:tab w:val="left" w:pos="1381"/>
          <w:tab w:val="left" w:pos="1382"/>
        </w:tabs>
        <w:ind w:right="197"/>
        <w:rPr>
          <w:sz w:val="24"/>
        </w:rPr>
      </w:pP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фактографические,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библиотек;</w:t>
      </w:r>
    </w:p>
    <w:p w:rsidR="004153EA" w:rsidRDefault="00C74B29">
      <w:pPr>
        <w:pStyle w:val="a4"/>
        <w:numPr>
          <w:ilvl w:val="2"/>
          <w:numId w:val="4"/>
        </w:numPr>
        <w:tabs>
          <w:tab w:val="left" w:pos="1381"/>
          <w:tab w:val="left" w:pos="1382"/>
        </w:tabs>
        <w:ind w:right="576"/>
        <w:rPr>
          <w:sz w:val="24"/>
        </w:rPr>
      </w:pPr>
      <w:r>
        <w:rPr>
          <w:sz w:val="24"/>
        </w:rPr>
        <w:t>- получать консультационную помощь в работе с информацией на нетрадиционных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оборудованием;</w:t>
      </w:r>
    </w:p>
    <w:p w:rsidR="004153EA" w:rsidRDefault="00C74B29">
      <w:pPr>
        <w:pStyle w:val="a4"/>
        <w:numPr>
          <w:ilvl w:val="2"/>
          <w:numId w:val="4"/>
        </w:numPr>
        <w:tabs>
          <w:tab w:val="left" w:pos="1381"/>
          <w:tab w:val="left" w:pos="1382"/>
        </w:tabs>
        <w:spacing w:before="1"/>
        <w:ind w:hanging="361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библиотекой;</w:t>
      </w:r>
    </w:p>
    <w:p w:rsidR="004153EA" w:rsidRDefault="00C74B29">
      <w:pPr>
        <w:pStyle w:val="a4"/>
        <w:numPr>
          <w:ilvl w:val="2"/>
          <w:numId w:val="4"/>
        </w:numPr>
        <w:tabs>
          <w:tab w:val="left" w:pos="1381"/>
          <w:tab w:val="left" w:pos="1382"/>
        </w:tabs>
        <w:ind w:hanging="361"/>
        <w:rPr>
          <w:sz w:val="24"/>
        </w:rPr>
      </w:pPr>
      <w:r>
        <w:rPr>
          <w:sz w:val="24"/>
        </w:rPr>
        <w:t>требовать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6"/>
          <w:sz w:val="24"/>
        </w:rPr>
        <w:t xml:space="preserve"> </w:t>
      </w:r>
      <w:r w:rsidR="00032E54">
        <w:rPr>
          <w:sz w:val="24"/>
        </w:rPr>
        <w:t>конфи</w:t>
      </w:r>
      <w:r>
        <w:rPr>
          <w:sz w:val="24"/>
        </w:rPr>
        <w:t>денциальности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нем;</w:t>
      </w:r>
    </w:p>
    <w:p w:rsidR="004153EA" w:rsidRDefault="00C74B29">
      <w:pPr>
        <w:pStyle w:val="a4"/>
        <w:numPr>
          <w:ilvl w:val="2"/>
          <w:numId w:val="4"/>
        </w:numPr>
        <w:tabs>
          <w:tab w:val="left" w:pos="1381"/>
          <w:tab w:val="left" w:pos="1382"/>
        </w:tabs>
        <w:ind w:hanging="361"/>
        <w:rPr>
          <w:sz w:val="24"/>
        </w:rPr>
      </w:pPr>
      <w:r>
        <w:rPr>
          <w:sz w:val="24"/>
        </w:rPr>
        <w:t>бесплатно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библиотекой;</w:t>
      </w:r>
    </w:p>
    <w:p w:rsidR="004153EA" w:rsidRDefault="00C74B29">
      <w:pPr>
        <w:pStyle w:val="a4"/>
        <w:numPr>
          <w:ilvl w:val="2"/>
          <w:numId w:val="4"/>
        </w:numPr>
        <w:tabs>
          <w:tab w:val="left" w:pos="1381"/>
          <w:tab w:val="left" w:pos="1382"/>
        </w:tabs>
        <w:ind w:right="993"/>
        <w:rPr>
          <w:sz w:val="24"/>
        </w:rPr>
      </w:pPr>
      <w:r>
        <w:rPr>
          <w:sz w:val="24"/>
        </w:rPr>
        <w:t>обжаловать в установленном законодательст</w:t>
      </w:r>
      <w:r w:rsidR="00032E54">
        <w:rPr>
          <w:sz w:val="24"/>
        </w:rPr>
        <w:t xml:space="preserve">вом порядке незаконные действия </w:t>
      </w:r>
      <w:r>
        <w:rPr>
          <w:sz w:val="24"/>
        </w:rPr>
        <w:t>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2"/>
          <w:sz w:val="24"/>
        </w:rPr>
        <w:t xml:space="preserve"> </w:t>
      </w:r>
      <w:r>
        <w:rPr>
          <w:sz w:val="24"/>
        </w:rPr>
        <w:t>ущемляющие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правах;</w:t>
      </w:r>
    </w:p>
    <w:p w:rsidR="004153EA" w:rsidRDefault="00C74B29">
      <w:pPr>
        <w:pStyle w:val="a4"/>
        <w:numPr>
          <w:ilvl w:val="2"/>
          <w:numId w:val="4"/>
        </w:numPr>
        <w:tabs>
          <w:tab w:val="left" w:pos="1381"/>
          <w:tab w:val="left" w:pos="1382"/>
        </w:tabs>
        <w:ind w:hanging="361"/>
        <w:rPr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p w:rsidR="004153EA" w:rsidRDefault="004153EA">
      <w:pPr>
        <w:pStyle w:val="a3"/>
        <w:rPr>
          <w:sz w:val="17"/>
        </w:rPr>
      </w:pPr>
    </w:p>
    <w:p w:rsidR="004153EA" w:rsidRDefault="00032E54" w:rsidP="00032E54">
      <w:pPr>
        <w:pStyle w:val="2"/>
        <w:tabs>
          <w:tab w:val="left" w:pos="3475"/>
        </w:tabs>
        <w:spacing w:before="90" w:line="271" w:lineRule="exact"/>
        <w:ind w:left="0" w:firstLine="0"/>
      </w:pPr>
      <w:r>
        <w:t xml:space="preserve">                                              3.</w:t>
      </w:r>
      <w:r w:rsidR="00C74B29">
        <w:t>Обязанности</w:t>
      </w:r>
      <w:r w:rsidR="00C74B29">
        <w:rPr>
          <w:spacing w:val="-3"/>
        </w:rPr>
        <w:t xml:space="preserve"> </w:t>
      </w:r>
      <w:r w:rsidR="00C74B29">
        <w:t>пользователей</w:t>
      </w:r>
      <w:r w:rsidR="00C74B29">
        <w:rPr>
          <w:spacing w:val="-3"/>
        </w:rPr>
        <w:t xml:space="preserve"> </w:t>
      </w:r>
      <w:r w:rsidR="00C74B29">
        <w:t>библиотеки</w:t>
      </w:r>
    </w:p>
    <w:p w:rsidR="004153EA" w:rsidRDefault="00C74B29">
      <w:pPr>
        <w:pStyle w:val="a3"/>
        <w:spacing w:line="271" w:lineRule="exact"/>
        <w:ind w:left="661"/>
      </w:pPr>
      <w:r>
        <w:t>Пользователь</w:t>
      </w:r>
      <w:r>
        <w:rPr>
          <w:spacing w:val="-3"/>
        </w:rPr>
        <w:t xml:space="preserve"> </w:t>
      </w:r>
      <w:r>
        <w:t>обязан:</w:t>
      </w:r>
    </w:p>
    <w:p w:rsidR="004153EA" w:rsidRDefault="00C74B29">
      <w:pPr>
        <w:pStyle w:val="a4"/>
        <w:numPr>
          <w:ilvl w:val="2"/>
          <w:numId w:val="4"/>
        </w:numPr>
        <w:tabs>
          <w:tab w:val="left" w:pos="1369"/>
          <w:tab w:val="left" w:pos="1370"/>
        </w:tabs>
        <w:spacing w:line="275" w:lineRule="exact"/>
        <w:ind w:left="1369"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библиотекой;</w:t>
      </w:r>
    </w:p>
    <w:p w:rsidR="004153EA" w:rsidRDefault="00C74B29">
      <w:pPr>
        <w:pStyle w:val="a4"/>
        <w:numPr>
          <w:ilvl w:val="2"/>
          <w:numId w:val="4"/>
        </w:numPr>
        <w:tabs>
          <w:tab w:val="left" w:pos="1369"/>
          <w:tab w:val="left" w:pos="1370"/>
        </w:tabs>
        <w:spacing w:before="1" w:line="237" w:lineRule="auto"/>
        <w:ind w:left="1369" w:right="445"/>
        <w:rPr>
          <w:sz w:val="24"/>
        </w:rPr>
      </w:pPr>
      <w:r>
        <w:rPr>
          <w:sz w:val="24"/>
        </w:rPr>
        <w:t>при записи в библиотеку сообщить необходимые сведения для заполнения принятых</w:t>
      </w:r>
      <w:r>
        <w:rPr>
          <w:spacing w:val="-58"/>
          <w:sz w:val="24"/>
        </w:rPr>
        <w:t xml:space="preserve"> </w:t>
      </w:r>
      <w:r>
        <w:rPr>
          <w:sz w:val="24"/>
        </w:rPr>
        <w:t>библиотекой регистрационных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документов;</w:t>
      </w:r>
    </w:p>
    <w:p w:rsidR="004153EA" w:rsidRDefault="00C74B29">
      <w:pPr>
        <w:pStyle w:val="a4"/>
        <w:numPr>
          <w:ilvl w:val="2"/>
          <w:numId w:val="4"/>
        </w:numPr>
        <w:tabs>
          <w:tab w:val="left" w:pos="1369"/>
          <w:tab w:val="left" w:pos="1370"/>
        </w:tabs>
        <w:spacing w:line="274" w:lineRule="exact"/>
        <w:ind w:left="1369" w:hanging="36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выбытии вернуть все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числящиеся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библиотеки;</w:t>
      </w:r>
    </w:p>
    <w:p w:rsidR="004153EA" w:rsidRDefault="00C74B29">
      <w:pPr>
        <w:pStyle w:val="a4"/>
        <w:numPr>
          <w:ilvl w:val="2"/>
          <w:numId w:val="4"/>
        </w:numPr>
        <w:tabs>
          <w:tab w:val="left" w:pos="1369"/>
          <w:tab w:val="left" w:pos="1370"/>
        </w:tabs>
        <w:spacing w:before="1" w:line="237" w:lineRule="auto"/>
        <w:ind w:left="1369" w:right="300"/>
        <w:rPr>
          <w:sz w:val="24"/>
        </w:rPr>
      </w:pPr>
      <w:r>
        <w:rPr>
          <w:sz w:val="24"/>
        </w:rPr>
        <w:t>бережно относиться к документам, полученным из фонда библиотеки (не делать в них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пометок,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подчеркиваний, не</w:t>
      </w:r>
      <w:r>
        <w:rPr>
          <w:spacing w:val="-2"/>
          <w:sz w:val="24"/>
        </w:rPr>
        <w:t xml:space="preserve"> </w:t>
      </w:r>
      <w:r>
        <w:rPr>
          <w:sz w:val="24"/>
        </w:rPr>
        <w:t>вырывать, не</w:t>
      </w:r>
      <w:r>
        <w:rPr>
          <w:spacing w:val="-2"/>
          <w:sz w:val="24"/>
        </w:rPr>
        <w:t xml:space="preserve"> </w:t>
      </w:r>
      <w:r>
        <w:rPr>
          <w:sz w:val="24"/>
        </w:rPr>
        <w:t>загибать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и т.д.);</w:t>
      </w:r>
    </w:p>
    <w:p w:rsidR="004153EA" w:rsidRDefault="00C74B29">
      <w:pPr>
        <w:pStyle w:val="a4"/>
        <w:numPr>
          <w:ilvl w:val="2"/>
          <w:numId w:val="4"/>
        </w:numPr>
        <w:tabs>
          <w:tab w:val="left" w:pos="1369"/>
          <w:tab w:val="left" w:pos="1370"/>
        </w:tabs>
        <w:spacing w:line="273" w:lineRule="exact"/>
        <w:ind w:left="1369" w:hanging="36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фонде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доступа;</w:t>
      </w:r>
    </w:p>
    <w:p w:rsidR="004153EA" w:rsidRDefault="00C74B29">
      <w:pPr>
        <w:pStyle w:val="a4"/>
        <w:numPr>
          <w:ilvl w:val="2"/>
          <w:numId w:val="4"/>
        </w:numPr>
        <w:tabs>
          <w:tab w:val="left" w:pos="1369"/>
          <w:tab w:val="left" w:pos="1370"/>
        </w:tabs>
        <w:spacing w:before="1" w:line="237" w:lineRule="auto"/>
        <w:ind w:left="1369" w:right="1039"/>
        <w:rPr>
          <w:sz w:val="24"/>
        </w:rPr>
      </w:pPr>
      <w:r>
        <w:rPr>
          <w:sz w:val="24"/>
        </w:rPr>
        <w:t>не выносить книги и другие документы из помещения библиотеки, если они не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формуляре;</w:t>
      </w:r>
    </w:p>
    <w:p w:rsidR="004153EA" w:rsidRDefault="00C74B29">
      <w:pPr>
        <w:pStyle w:val="a4"/>
        <w:numPr>
          <w:ilvl w:val="2"/>
          <w:numId w:val="4"/>
        </w:numPr>
        <w:tabs>
          <w:tab w:val="left" w:pos="1369"/>
          <w:tab w:val="left" w:pos="1370"/>
        </w:tabs>
        <w:spacing w:line="273" w:lineRule="exact"/>
        <w:ind w:left="1369" w:hanging="361"/>
        <w:rPr>
          <w:sz w:val="24"/>
        </w:rPr>
      </w:pPr>
      <w:r>
        <w:rPr>
          <w:sz w:val="24"/>
        </w:rPr>
        <w:t>возвращать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взятые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срок;</w:t>
      </w:r>
    </w:p>
    <w:p w:rsidR="004153EA" w:rsidRDefault="00C74B29">
      <w:pPr>
        <w:pStyle w:val="a4"/>
        <w:numPr>
          <w:ilvl w:val="2"/>
          <w:numId w:val="4"/>
        </w:numPr>
        <w:tabs>
          <w:tab w:val="left" w:pos="1369"/>
          <w:tab w:val="left" w:pos="1370"/>
        </w:tabs>
        <w:spacing w:before="1" w:line="237" w:lineRule="auto"/>
        <w:ind w:left="1369" w:right="1113"/>
        <w:rPr>
          <w:sz w:val="24"/>
        </w:rPr>
      </w:pPr>
      <w:r>
        <w:rPr>
          <w:sz w:val="24"/>
        </w:rPr>
        <w:t>расписываться в читательском и книжном формулярах за каждый полученный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 (исключение: 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1-4-х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классов);</w:t>
      </w:r>
    </w:p>
    <w:p w:rsidR="004153EA" w:rsidRDefault="00C74B29">
      <w:pPr>
        <w:pStyle w:val="a4"/>
        <w:numPr>
          <w:ilvl w:val="2"/>
          <w:numId w:val="4"/>
        </w:numPr>
        <w:tabs>
          <w:tab w:val="left" w:pos="1369"/>
          <w:tab w:val="left" w:pos="1370"/>
        </w:tabs>
        <w:spacing w:before="1" w:line="237" w:lineRule="auto"/>
        <w:ind w:left="1369" w:right="628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3"/>
          <w:sz w:val="24"/>
        </w:rPr>
        <w:t xml:space="preserve"> </w:t>
      </w:r>
      <w:r>
        <w:rPr>
          <w:sz w:val="24"/>
        </w:rPr>
        <w:t>тишину,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книг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полках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фонде;</w:t>
      </w:r>
    </w:p>
    <w:p w:rsidR="004153EA" w:rsidRDefault="00C74B29">
      <w:pPr>
        <w:pStyle w:val="a4"/>
        <w:numPr>
          <w:ilvl w:val="2"/>
          <w:numId w:val="4"/>
        </w:numPr>
        <w:tabs>
          <w:tab w:val="left" w:pos="1369"/>
          <w:tab w:val="left" w:pos="1370"/>
        </w:tabs>
        <w:spacing w:line="273" w:lineRule="exact"/>
        <w:ind w:left="1369" w:hanging="361"/>
        <w:rPr>
          <w:sz w:val="24"/>
        </w:rPr>
      </w:pPr>
      <w:r>
        <w:rPr>
          <w:sz w:val="24"/>
        </w:rPr>
        <w:t>посещать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одежды;</w:t>
      </w:r>
    </w:p>
    <w:p w:rsidR="004153EA" w:rsidRDefault="00C74B29">
      <w:pPr>
        <w:pStyle w:val="a4"/>
        <w:numPr>
          <w:ilvl w:val="2"/>
          <w:numId w:val="4"/>
        </w:numPr>
        <w:tabs>
          <w:tab w:val="left" w:pos="1369"/>
          <w:tab w:val="left" w:pos="1370"/>
        </w:tabs>
        <w:spacing w:before="1" w:line="237" w:lineRule="auto"/>
        <w:ind w:left="1369" w:right="757"/>
        <w:rPr>
          <w:sz w:val="24"/>
        </w:rPr>
      </w:pPr>
      <w:r>
        <w:rPr>
          <w:sz w:val="24"/>
        </w:rPr>
        <w:t>при получении печатных изданий и других документов из библиотечного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просмотреть их в библиотеке и в случае обнаружения дефектов сообщить об этом</w:t>
      </w:r>
      <w:r>
        <w:rPr>
          <w:spacing w:val="-58"/>
          <w:sz w:val="24"/>
        </w:rPr>
        <w:t xml:space="preserve"> </w:t>
      </w:r>
      <w:r>
        <w:rPr>
          <w:sz w:val="24"/>
        </w:rPr>
        <w:t>библиотечному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них соответствующую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пометку.</w:t>
      </w:r>
    </w:p>
    <w:p w:rsidR="004153EA" w:rsidRDefault="00C74B29">
      <w:pPr>
        <w:pStyle w:val="a3"/>
        <w:spacing w:before="2" w:line="237" w:lineRule="auto"/>
        <w:ind w:left="1369"/>
      </w:pP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обнаруженные</w:t>
      </w:r>
      <w:r>
        <w:rPr>
          <w:spacing w:val="-2"/>
        </w:rPr>
        <w:t xml:space="preserve"> </w:t>
      </w:r>
      <w:r>
        <w:t>дефекты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сдаваемых</w:t>
      </w:r>
      <w:r>
        <w:rPr>
          <w:spacing w:val="-2"/>
        </w:rPr>
        <w:t xml:space="preserve"> </w:t>
      </w:r>
      <w:r>
        <w:t>документах</w:t>
      </w:r>
      <w:r>
        <w:rPr>
          <w:spacing w:val="-2"/>
        </w:rPr>
        <w:t xml:space="preserve"> </w:t>
      </w:r>
      <w:r>
        <w:t>несёт</w:t>
      </w:r>
      <w:r>
        <w:rPr>
          <w:spacing w:val="-3"/>
        </w:rPr>
        <w:t xml:space="preserve"> </w:t>
      </w:r>
      <w:r>
        <w:t>последний</w:t>
      </w:r>
      <w:r>
        <w:rPr>
          <w:spacing w:val="-57"/>
        </w:rPr>
        <w:t xml:space="preserve"> </w:t>
      </w:r>
      <w:r>
        <w:t>пользователь;</w:t>
      </w:r>
    </w:p>
    <w:p w:rsidR="004153EA" w:rsidRDefault="00C74B29">
      <w:pPr>
        <w:pStyle w:val="a4"/>
        <w:numPr>
          <w:ilvl w:val="2"/>
          <w:numId w:val="4"/>
        </w:numPr>
        <w:tabs>
          <w:tab w:val="left" w:pos="1369"/>
          <w:tab w:val="left" w:pos="1370"/>
        </w:tabs>
        <w:spacing w:line="273" w:lineRule="exact"/>
        <w:ind w:left="1369"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библиотеки;</w:t>
      </w:r>
    </w:p>
    <w:p w:rsidR="004153EA" w:rsidRDefault="00C74B29">
      <w:pPr>
        <w:pStyle w:val="a4"/>
        <w:numPr>
          <w:ilvl w:val="2"/>
          <w:numId w:val="4"/>
        </w:numPr>
        <w:tabs>
          <w:tab w:val="left" w:pos="1369"/>
          <w:tab w:val="left" w:pos="1370"/>
        </w:tabs>
        <w:spacing w:line="274" w:lineRule="exact"/>
        <w:ind w:left="1369" w:hanging="361"/>
        <w:rPr>
          <w:sz w:val="24"/>
        </w:rPr>
      </w:pPr>
      <w:r>
        <w:rPr>
          <w:sz w:val="24"/>
        </w:rPr>
        <w:t>возвращать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 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сроки;</w:t>
      </w:r>
    </w:p>
    <w:p w:rsidR="004153EA" w:rsidRDefault="00C74B29">
      <w:pPr>
        <w:pStyle w:val="a4"/>
        <w:numPr>
          <w:ilvl w:val="2"/>
          <w:numId w:val="4"/>
        </w:numPr>
        <w:tabs>
          <w:tab w:val="left" w:pos="1369"/>
          <w:tab w:val="left" w:pos="1370"/>
        </w:tabs>
        <w:spacing w:before="1" w:line="237" w:lineRule="auto"/>
        <w:ind w:left="1369" w:right="564"/>
        <w:rPr>
          <w:sz w:val="24"/>
        </w:rPr>
      </w:pPr>
      <w:r>
        <w:rPr>
          <w:sz w:val="24"/>
        </w:rPr>
        <w:t>при утрате или порче изданий и других документов, заменить их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равноценными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данным.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вред,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несовершеннолетним,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</w:p>
    <w:p w:rsidR="004153EA" w:rsidRDefault="00C74B29">
      <w:pPr>
        <w:pStyle w:val="a3"/>
        <w:spacing w:before="1" w:line="237" w:lineRule="auto"/>
        <w:ind w:left="1369" w:right="125"/>
      </w:pPr>
      <w:r>
        <w:t>достигшим четырнадцати лет, отвечают его родители (законные представители). Приём</w:t>
      </w:r>
      <w:r>
        <w:rPr>
          <w:spacing w:val="-58"/>
        </w:rPr>
        <w:t xml:space="preserve"> </w:t>
      </w:r>
      <w:r>
        <w:t>денежных средств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утерянные</w:t>
      </w:r>
      <w:r>
        <w:rPr>
          <w:spacing w:val="-3"/>
        </w:rPr>
        <w:t xml:space="preserve"> </w:t>
      </w:r>
      <w:r>
        <w:t>книги библиотека</w:t>
      </w:r>
      <w:r>
        <w:rPr>
          <w:spacing w:val="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осуществляет.</w:t>
      </w:r>
    </w:p>
    <w:p w:rsidR="004153EA" w:rsidRDefault="00C74B29">
      <w:pPr>
        <w:pStyle w:val="2"/>
        <w:numPr>
          <w:ilvl w:val="0"/>
          <w:numId w:val="6"/>
        </w:numPr>
        <w:tabs>
          <w:tab w:val="left" w:pos="3744"/>
        </w:tabs>
        <w:spacing w:before="68"/>
        <w:ind w:left="3743" w:hanging="241"/>
        <w:jc w:val="both"/>
      </w:pPr>
      <w:r>
        <w:t>Порядок</w:t>
      </w:r>
      <w:r>
        <w:rPr>
          <w:spacing w:val="-3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библиотекой</w:t>
      </w:r>
    </w:p>
    <w:p w:rsidR="004153EA" w:rsidRDefault="00C74B29">
      <w:pPr>
        <w:pStyle w:val="a4"/>
        <w:numPr>
          <w:ilvl w:val="1"/>
          <w:numId w:val="3"/>
        </w:numPr>
        <w:tabs>
          <w:tab w:val="left" w:pos="1149"/>
        </w:tabs>
        <w:spacing w:before="14" w:line="235" w:lineRule="auto"/>
        <w:ind w:right="124" w:firstLine="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списками классов. Персонал, родители (законные представители) учащихся записываются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паспорта.</w:t>
      </w:r>
    </w:p>
    <w:p w:rsidR="004153EA" w:rsidRDefault="00C74B29">
      <w:pPr>
        <w:pStyle w:val="a4"/>
        <w:numPr>
          <w:ilvl w:val="1"/>
          <w:numId w:val="3"/>
        </w:numPr>
        <w:tabs>
          <w:tab w:val="left" w:pos="1180"/>
        </w:tabs>
        <w:spacing w:before="17" w:line="235" w:lineRule="auto"/>
        <w:ind w:right="121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формуляр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Формуляр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 является 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удостоверяющим факт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дату 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из 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работником.</w:t>
      </w:r>
    </w:p>
    <w:p w:rsidR="004153EA" w:rsidRDefault="00C74B29">
      <w:pPr>
        <w:pStyle w:val="a4"/>
        <w:numPr>
          <w:ilvl w:val="1"/>
          <w:numId w:val="3"/>
        </w:numPr>
        <w:tabs>
          <w:tab w:val="left" w:pos="1122"/>
        </w:tabs>
        <w:spacing w:before="16" w:line="235" w:lineRule="auto"/>
        <w:ind w:right="115" w:firstLine="0"/>
        <w:jc w:val="both"/>
        <w:rPr>
          <w:sz w:val="24"/>
        </w:rPr>
      </w:pPr>
      <w:r>
        <w:rPr>
          <w:sz w:val="24"/>
        </w:rPr>
        <w:t>При записи в библиотеку читатель должен быть ознакомлен с Правилами 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 и подтвердить обязательство об их выполнении своей подписью в формуляре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читателя.</w:t>
      </w:r>
    </w:p>
    <w:p w:rsidR="004153EA" w:rsidRDefault="00C74B29">
      <w:pPr>
        <w:pStyle w:val="a4"/>
        <w:numPr>
          <w:ilvl w:val="1"/>
          <w:numId w:val="3"/>
        </w:numPr>
        <w:tabs>
          <w:tab w:val="left" w:pos="1144"/>
        </w:tabs>
        <w:spacing w:before="17" w:line="235" w:lineRule="auto"/>
        <w:ind w:right="117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месяц.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издания повышенного спроса – на 15 дней. Срок пользования может быть продлен, если 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 нет спроса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читателей.</w:t>
      </w:r>
    </w:p>
    <w:p w:rsidR="004153EA" w:rsidRDefault="00C74B29">
      <w:pPr>
        <w:pStyle w:val="a4"/>
        <w:numPr>
          <w:ilvl w:val="1"/>
          <w:numId w:val="3"/>
        </w:numPr>
        <w:tabs>
          <w:tab w:val="left" w:pos="1082"/>
        </w:tabs>
        <w:spacing w:before="3" w:line="242" w:lineRule="auto"/>
        <w:ind w:right="262" w:firstLine="0"/>
        <w:rPr>
          <w:sz w:val="24"/>
        </w:rPr>
      </w:pPr>
      <w:r>
        <w:rPr>
          <w:sz w:val="24"/>
        </w:rPr>
        <w:t>Учебная, методическая литература выдается читателям на срок обучения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программой.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 изучения.</w:t>
      </w:r>
    </w:p>
    <w:p w:rsidR="004153EA" w:rsidRDefault="00C74B29">
      <w:pPr>
        <w:pStyle w:val="a4"/>
        <w:numPr>
          <w:ilvl w:val="1"/>
          <w:numId w:val="3"/>
        </w:numPr>
        <w:tabs>
          <w:tab w:val="left" w:pos="1082"/>
        </w:tabs>
        <w:spacing w:before="8" w:line="232" w:lineRule="auto"/>
        <w:ind w:right="218" w:firstLine="0"/>
        <w:rPr>
          <w:sz w:val="24"/>
        </w:rPr>
      </w:pPr>
      <w:r>
        <w:rPr>
          <w:sz w:val="24"/>
        </w:rPr>
        <w:t>Очередная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читателю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-1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 срок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истек.</w:t>
      </w:r>
    </w:p>
    <w:p w:rsidR="004153EA" w:rsidRDefault="00C74B29">
      <w:pPr>
        <w:pStyle w:val="a4"/>
        <w:numPr>
          <w:ilvl w:val="1"/>
          <w:numId w:val="3"/>
        </w:numPr>
        <w:tabs>
          <w:tab w:val="left" w:pos="1082"/>
        </w:tabs>
        <w:ind w:right="192" w:firstLine="0"/>
        <w:rPr>
          <w:sz w:val="24"/>
        </w:rPr>
      </w:pPr>
      <w:r>
        <w:rPr>
          <w:sz w:val="24"/>
        </w:rPr>
        <w:t>Редкие и ценные книги, альбомы, справочные издания на дом не выдаются, с ними 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читальном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зале.</w:t>
      </w:r>
    </w:p>
    <w:p w:rsidR="004153EA" w:rsidRDefault="00C74B29">
      <w:pPr>
        <w:pStyle w:val="a4"/>
        <w:numPr>
          <w:ilvl w:val="1"/>
          <w:numId w:val="3"/>
        </w:numPr>
        <w:tabs>
          <w:tab w:val="left" w:pos="1082"/>
        </w:tabs>
        <w:spacing w:before="8"/>
        <w:ind w:left="1081" w:hanging="421"/>
        <w:rPr>
          <w:sz w:val="24"/>
        </w:rPr>
      </w:pP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фонда,</w:t>
      </w:r>
      <w:r>
        <w:rPr>
          <w:spacing w:val="-2"/>
          <w:sz w:val="24"/>
        </w:rPr>
        <w:t xml:space="preserve"> </w:t>
      </w:r>
      <w:r>
        <w:rPr>
          <w:sz w:val="24"/>
        </w:rPr>
        <w:t>выдаваемых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читальном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зале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ограничивается.</w:t>
      </w:r>
    </w:p>
    <w:p w:rsidR="004153EA" w:rsidRDefault="004153EA">
      <w:pPr>
        <w:pStyle w:val="a3"/>
        <w:spacing w:before="7"/>
      </w:pPr>
    </w:p>
    <w:p w:rsidR="004153EA" w:rsidRDefault="00C74B29">
      <w:pPr>
        <w:pStyle w:val="2"/>
        <w:numPr>
          <w:ilvl w:val="0"/>
          <w:numId w:val="6"/>
        </w:numPr>
        <w:tabs>
          <w:tab w:val="left" w:pos="2162"/>
        </w:tabs>
        <w:spacing w:line="271" w:lineRule="exact"/>
        <w:ind w:left="2161" w:hanging="246"/>
        <w:jc w:val="left"/>
      </w:pPr>
      <w:r>
        <w:t>Права,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библиотеки</w:t>
      </w:r>
    </w:p>
    <w:p w:rsidR="004153EA" w:rsidRDefault="00C74B29">
      <w:pPr>
        <w:pStyle w:val="a4"/>
        <w:numPr>
          <w:ilvl w:val="1"/>
          <w:numId w:val="2"/>
        </w:numPr>
        <w:tabs>
          <w:tab w:val="left" w:pos="1023"/>
        </w:tabs>
        <w:spacing w:line="270" w:lineRule="exact"/>
        <w:ind w:hanging="362"/>
        <w:rPr>
          <w:sz w:val="24"/>
        </w:rPr>
      </w:pP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4153EA" w:rsidRDefault="00C74B29">
      <w:pPr>
        <w:pStyle w:val="a4"/>
        <w:numPr>
          <w:ilvl w:val="2"/>
          <w:numId w:val="2"/>
        </w:numPr>
        <w:tabs>
          <w:tab w:val="left" w:pos="1088"/>
          <w:tab w:val="left" w:pos="1089"/>
        </w:tabs>
        <w:spacing w:line="275" w:lineRule="exact"/>
        <w:ind w:left="1088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фондов;</w:t>
      </w:r>
    </w:p>
    <w:p w:rsidR="004153EA" w:rsidRDefault="00C74B29">
      <w:pPr>
        <w:pStyle w:val="a4"/>
        <w:numPr>
          <w:ilvl w:val="2"/>
          <w:numId w:val="2"/>
        </w:numPr>
        <w:tabs>
          <w:tab w:val="left" w:pos="1088"/>
          <w:tab w:val="left" w:pos="1089"/>
        </w:tabs>
        <w:ind w:left="1088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документами;</w:t>
      </w:r>
    </w:p>
    <w:p w:rsidR="004153EA" w:rsidRDefault="00C74B29">
      <w:pPr>
        <w:pStyle w:val="a4"/>
        <w:numPr>
          <w:ilvl w:val="2"/>
          <w:numId w:val="2"/>
        </w:numPr>
        <w:tabs>
          <w:tab w:val="left" w:pos="1088"/>
          <w:tab w:val="left" w:pos="1089"/>
        </w:tabs>
        <w:ind w:left="1088"/>
        <w:rPr>
          <w:sz w:val="24"/>
        </w:rPr>
      </w:pP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классами;</w:t>
      </w:r>
    </w:p>
    <w:p w:rsidR="004153EA" w:rsidRDefault="00C74B29">
      <w:pPr>
        <w:pStyle w:val="a4"/>
        <w:numPr>
          <w:ilvl w:val="2"/>
          <w:numId w:val="2"/>
        </w:numPr>
        <w:tabs>
          <w:tab w:val="left" w:pos="1088"/>
          <w:tab w:val="left" w:pos="1089"/>
        </w:tabs>
        <w:ind w:right="485" w:hanging="240"/>
        <w:rPr>
          <w:sz w:val="24"/>
        </w:rPr>
      </w:pPr>
      <w:r>
        <w:tab/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взятыми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короткий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есть спрос</w:t>
      </w:r>
      <w:r>
        <w:rPr>
          <w:spacing w:val="-2"/>
          <w:sz w:val="24"/>
        </w:rPr>
        <w:t xml:space="preserve"> </w:t>
      </w:r>
      <w:r>
        <w:rPr>
          <w:sz w:val="24"/>
        </w:rPr>
        <w:t>со стороны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библиотеки;</w:t>
      </w:r>
    </w:p>
    <w:p w:rsidR="004153EA" w:rsidRDefault="00C74B29">
      <w:pPr>
        <w:pStyle w:val="a4"/>
        <w:numPr>
          <w:ilvl w:val="2"/>
          <w:numId w:val="2"/>
        </w:numPr>
        <w:tabs>
          <w:tab w:val="left" w:pos="1088"/>
          <w:tab w:val="left" w:pos="1089"/>
        </w:tabs>
        <w:spacing w:before="1"/>
        <w:ind w:right="582" w:hanging="240"/>
        <w:rPr>
          <w:sz w:val="24"/>
        </w:rPr>
      </w:pPr>
      <w:r>
        <w:tab/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 РФ об авторских правах и исключения 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4153EA" w:rsidRDefault="00C74B29">
      <w:pPr>
        <w:pStyle w:val="a4"/>
        <w:numPr>
          <w:ilvl w:val="1"/>
          <w:numId w:val="2"/>
        </w:numPr>
        <w:tabs>
          <w:tab w:val="left" w:pos="1082"/>
        </w:tabs>
        <w:spacing w:before="14" w:line="275" w:lineRule="exact"/>
        <w:ind w:left="1081" w:hanging="421"/>
        <w:rPr>
          <w:sz w:val="24"/>
        </w:rPr>
      </w:pPr>
      <w:r>
        <w:rPr>
          <w:sz w:val="24"/>
        </w:rPr>
        <w:t>Работники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:rsidR="004153EA" w:rsidRDefault="00C74B29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6" w:line="232" w:lineRule="auto"/>
        <w:ind w:right="303"/>
        <w:rPr>
          <w:sz w:val="24"/>
        </w:rPr>
      </w:pPr>
      <w:r>
        <w:rPr>
          <w:sz w:val="24"/>
        </w:rPr>
        <w:t>обслуживать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ознакомления месте;</w:t>
      </w:r>
    </w:p>
    <w:p w:rsidR="004153EA" w:rsidRDefault="00C74B29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2" w:line="232" w:lineRule="auto"/>
        <w:ind w:right="1665"/>
        <w:rPr>
          <w:sz w:val="24"/>
        </w:rPr>
      </w:pP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и услуг,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предоставляемых библиотекой;</w:t>
      </w:r>
    </w:p>
    <w:p w:rsidR="004153EA" w:rsidRDefault="00C74B29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" w:line="232" w:lineRule="auto"/>
        <w:ind w:right="1530"/>
        <w:rPr>
          <w:sz w:val="24"/>
        </w:rPr>
      </w:pPr>
      <w:r>
        <w:rPr>
          <w:sz w:val="24"/>
        </w:rPr>
        <w:t>в случае отсутствия необходимых пользователям изданий запрашивать их по</w:t>
      </w:r>
      <w:r>
        <w:rPr>
          <w:spacing w:val="-57"/>
          <w:sz w:val="24"/>
        </w:rPr>
        <w:t xml:space="preserve"> </w:t>
      </w:r>
      <w:r>
        <w:rPr>
          <w:sz w:val="24"/>
        </w:rPr>
        <w:t>межбиблиотечному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абонементу</w:t>
      </w:r>
      <w:r>
        <w:rPr>
          <w:spacing w:val="-5"/>
          <w:sz w:val="24"/>
        </w:rPr>
        <w:t xml:space="preserve"> </w:t>
      </w:r>
      <w:r>
        <w:rPr>
          <w:sz w:val="24"/>
        </w:rPr>
        <w:t>из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библиотек;</w:t>
      </w:r>
    </w:p>
    <w:p w:rsidR="004153EA" w:rsidRDefault="00C74B29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68" w:lineRule="exact"/>
        <w:rPr>
          <w:sz w:val="24"/>
        </w:rPr>
      </w:pPr>
      <w:r>
        <w:rPr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4153EA" w:rsidRDefault="00C74B29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" w:line="232" w:lineRule="auto"/>
        <w:ind w:right="1120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фонд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сохранность;</w:t>
      </w:r>
    </w:p>
    <w:p w:rsidR="004153EA" w:rsidRDefault="00C74B29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68" w:lineRule="exact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читателей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библиотеке;</w:t>
      </w:r>
    </w:p>
    <w:p w:rsidR="004153EA" w:rsidRDefault="00C74B29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3" w:line="232" w:lineRule="auto"/>
        <w:ind w:right="83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читателях,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3"/>
          <w:sz w:val="24"/>
        </w:rPr>
        <w:t xml:space="preserve"> </w:t>
      </w:r>
      <w:r>
        <w:rPr>
          <w:sz w:val="24"/>
        </w:rPr>
        <w:t>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библиотечно-производственных;</w:t>
      </w:r>
    </w:p>
    <w:p w:rsidR="004153EA" w:rsidRDefault="00C74B29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0" w:lineRule="exact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фонде;</w:t>
      </w:r>
    </w:p>
    <w:p w:rsidR="004153EA" w:rsidRDefault="00C74B29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3" w:line="232" w:lineRule="auto"/>
        <w:ind w:right="1295"/>
        <w:rPr>
          <w:sz w:val="24"/>
        </w:rPr>
      </w:pPr>
      <w:r>
        <w:rPr>
          <w:sz w:val="24"/>
        </w:rPr>
        <w:lastRenderedPageBreak/>
        <w:t>оказывать необходимую помощь читателям в выборе информации или подборе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литературы;</w:t>
      </w:r>
    </w:p>
    <w:p w:rsidR="004153EA" w:rsidRDefault="00C74B29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2" w:line="232" w:lineRule="auto"/>
        <w:ind w:right="757"/>
        <w:rPr>
          <w:sz w:val="24"/>
        </w:rPr>
      </w:pPr>
      <w:r>
        <w:rPr>
          <w:sz w:val="24"/>
        </w:rPr>
        <w:t>проводить занятия по основам библиотечно-библиографических и 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знаний;</w:t>
      </w:r>
    </w:p>
    <w:p w:rsidR="004153EA" w:rsidRDefault="00C74B29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80" w:line="232" w:lineRule="auto"/>
        <w:ind w:right="409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наглядную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массово-информационную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работу: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обзоры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мероприятия;</w:t>
      </w:r>
    </w:p>
    <w:p w:rsidR="004153EA" w:rsidRDefault="00C74B29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35" w:lineRule="auto"/>
        <w:ind w:right="1385"/>
        <w:rPr>
          <w:sz w:val="24"/>
        </w:rPr>
      </w:pPr>
      <w:r>
        <w:rPr>
          <w:sz w:val="24"/>
        </w:rPr>
        <w:t>совершенствовать работу с пользователями путем внедрения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4153EA" w:rsidRDefault="00C74B29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65" w:lineRule="exact"/>
        <w:rPr>
          <w:sz w:val="24"/>
        </w:rPr>
      </w:pPr>
      <w:r>
        <w:rPr>
          <w:sz w:val="24"/>
        </w:rPr>
        <w:t>систематически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вновь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документах;</w:t>
      </w:r>
    </w:p>
    <w:p w:rsidR="004153EA" w:rsidRDefault="00C74B29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1" w:line="235" w:lineRule="auto"/>
        <w:ind w:right="287"/>
        <w:rPr>
          <w:sz w:val="24"/>
        </w:rPr>
      </w:pPr>
      <w:r>
        <w:rPr>
          <w:sz w:val="24"/>
        </w:rPr>
        <w:t>систематически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возвратом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читателями Правил;</w:t>
      </w:r>
    </w:p>
    <w:p w:rsidR="004153EA" w:rsidRDefault="00C74B29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1" w:line="232" w:lineRule="auto"/>
        <w:ind w:right="499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 для их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хранения;</w:t>
      </w:r>
    </w:p>
    <w:p w:rsidR="004153EA" w:rsidRDefault="00C74B29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2" w:line="232" w:lineRule="auto"/>
        <w:ind w:right="142"/>
        <w:rPr>
          <w:sz w:val="24"/>
        </w:rPr>
      </w:pP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проверку фонда на наличие экстремистских изданий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Федеральным законом от 25.07.2002 №114-ФЗ «О 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деятельности».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библиотеке школы литературы экстремистской направленности (литературы, содержащей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экстремистские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материалы).</w:t>
      </w:r>
    </w:p>
    <w:p w:rsidR="004153EA" w:rsidRDefault="00C74B29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2" w:lineRule="exact"/>
        <w:rPr>
          <w:sz w:val="24"/>
        </w:rPr>
      </w:pPr>
      <w:r>
        <w:rPr>
          <w:sz w:val="24"/>
        </w:rPr>
        <w:t>ежедневно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–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читальном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зале;</w:t>
      </w:r>
    </w:p>
    <w:p w:rsidR="004153EA" w:rsidRDefault="00C74B29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4" w:lineRule="exact"/>
        <w:rPr>
          <w:sz w:val="24"/>
        </w:rPr>
      </w:pPr>
      <w:r>
        <w:rPr>
          <w:sz w:val="24"/>
        </w:rPr>
        <w:t>обеспечить 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школы.</w:t>
      </w:r>
    </w:p>
    <w:p w:rsidR="004153EA" w:rsidRDefault="00C74B29">
      <w:pPr>
        <w:pStyle w:val="a4"/>
        <w:numPr>
          <w:ilvl w:val="1"/>
          <w:numId w:val="2"/>
        </w:numPr>
        <w:tabs>
          <w:tab w:val="left" w:pos="1367"/>
        </w:tabs>
        <w:spacing w:before="10" w:line="235" w:lineRule="auto"/>
        <w:ind w:left="1021" w:right="115" w:hanging="36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4153EA" w:rsidRDefault="004153EA">
      <w:pPr>
        <w:pStyle w:val="a3"/>
        <w:rPr>
          <w:sz w:val="20"/>
        </w:rPr>
      </w:pPr>
    </w:p>
    <w:p w:rsidR="004153EA" w:rsidRDefault="004153EA">
      <w:pPr>
        <w:pStyle w:val="a3"/>
        <w:rPr>
          <w:sz w:val="20"/>
        </w:rPr>
      </w:pPr>
    </w:p>
    <w:p w:rsidR="004153EA" w:rsidRDefault="004153EA">
      <w:pPr>
        <w:pStyle w:val="a3"/>
        <w:rPr>
          <w:sz w:val="20"/>
        </w:rPr>
      </w:pPr>
    </w:p>
    <w:p w:rsidR="004153EA" w:rsidRDefault="004153EA">
      <w:pPr>
        <w:pStyle w:val="a3"/>
        <w:rPr>
          <w:sz w:val="20"/>
        </w:rPr>
      </w:pPr>
    </w:p>
    <w:p w:rsidR="004153EA" w:rsidRDefault="004153EA">
      <w:pPr>
        <w:pStyle w:val="a3"/>
        <w:rPr>
          <w:sz w:val="20"/>
        </w:rPr>
      </w:pPr>
    </w:p>
    <w:p w:rsidR="004153EA" w:rsidRDefault="004153EA">
      <w:pPr>
        <w:pStyle w:val="a3"/>
        <w:rPr>
          <w:sz w:val="20"/>
        </w:rPr>
      </w:pPr>
    </w:p>
    <w:p w:rsidR="004153EA" w:rsidRDefault="004153EA">
      <w:pPr>
        <w:pStyle w:val="a3"/>
        <w:rPr>
          <w:sz w:val="20"/>
        </w:rPr>
      </w:pPr>
    </w:p>
    <w:p w:rsidR="004153EA" w:rsidRDefault="004153EA">
      <w:pPr>
        <w:pStyle w:val="a3"/>
        <w:rPr>
          <w:sz w:val="20"/>
        </w:rPr>
      </w:pPr>
    </w:p>
    <w:p w:rsidR="004153EA" w:rsidRDefault="004153EA">
      <w:pPr>
        <w:pStyle w:val="a3"/>
        <w:rPr>
          <w:sz w:val="20"/>
        </w:rPr>
      </w:pPr>
    </w:p>
    <w:p w:rsidR="004153EA" w:rsidRDefault="004153EA">
      <w:pPr>
        <w:pStyle w:val="a3"/>
        <w:rPr>
          <w:sz w:val="20"/>
        </w:rPr>
      </w:pPr>
    </w:p>
    <w:p w:rsidR="004153EA" w:rsidRDefault="004153EA">
      <w:pPr>
        <w:pStyle w:val="a3"/>
        <w:rPr>
          <w:sz w:val="20"/>
        </w:rPr>
      </w:pPr>
    </w:p>
    <w:p w:rsidR="004153EA" w:rsidRDefault="004153EA">
      <w:pPr>
        <w:pStyle w:val="a3"/>
        <w:rPr>
          <w:sz w:val="20"/>
        </w:rPr>
      </w:pPr>
    </w:p>
    <w:sectPr w:rsidR="004153EA" w:rsidSect="00032E54">
      <w:pgSz w:w="11900" w:h="16840"/>
      <w:pgMar w:top="740" w:right="580" w:bottom="440" w:left="760" w:header="0" w:footer="2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6DB" w:rsidRDefault="00DD56DB">
      <w:r>
        <w:separator/>
      </w:r>
    </w:p>
  </w:endnote>
  <w:endnote w:type="continuationSeparator" w:id="0">
    <w:p w:rsidR="00DD56DB" w:rsidRDefault="00DD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6DB" w:rsidRDefault="00DD56DB">
      <w:r>
        <w:separator/>
      </w:r>
    </w:p>
  </w:footnote>
  <w:footnote w:type="continuationSeparator" w:id="0">
    <w:p w:rsidR="00DD56DB" w:rsidRDefault="00DD5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343"/>
    <w:multiLevelType w:val="multilevel"/>
    <w:tmpl w:val="39305B5E"/>
    <w:lvl w:ilvl="0">
      <w:start w:val="2"/>
      <w:numFmt w:val="decimal"/>
      <w:lvlText w:val="%1"/>
      <w:lvlJc w:val="left"/>
      <w:pPr>
        <w:ind w:left="66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3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134721C"/>
    <w:multiLevelType w:val="hybridMultilevel"/>
    <w:tmpl w:val="DE9823D4"/>
    <w:lvl w:ilvl="0" w:tplc="F036F61A">
      <w:numFmt w:val="bullet"/>
      <w:lvlText w:val="-"/>
      <w:lvlJc w:val="left"/>
      <w:pPr>
        <w:ind w:left="1088" w:hanging="4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50F888">
      <w:numFmt w:val="bullet"/>
      <w:lvlText w:val="•"/>
      <w:lvlJc w:val="left"/>
      <w:pPr>
        <w:ind w:left="2027" w:hanging="440"/>
      </w:pPr>
      <w:rPr>
        <w:rFonts w:hint="default"/>
        <w:lang w:val="ru-RU" w:eastAsia="en-US" w:bidi="ar-SA"/>
      </w:rPr>
    </w:lvl>
    <w:lvl w:ilvl="2" w:tplc="064CF6CE">
      <w:numFmt w:val="bullet"/>
      <w:lvlText w:val="•"/>
      <w:lvlJc w:val="left"/>
      <w:pPr>
        <w:ind w:left="2975" w:hanging="440"/>
      </w:pPr>
      <w:rPr>
        <w:rFonts w:hint="default"/>
        <w:lang w:val="ru-RU" w:eastAsia="en-US" w:bidi="ar-SA"/>
      </w:rPr>
    </w:lvl>
    <w:lvl w:ilvl="3" w:tplc="BD7AA4F2">
      <w:numFmt w:val="bullet"/>
      <w:lvlText w:val="•"/>
      <w:lvlJc w:val="left"/>
      <w:pPr>
        <w:ind w:left="3923" w:hanging="440"/>
      </w:pPr>
      <w:rPr>
        <w:rFonts w:hint="default"/>
        <w:lang w:val="ru-RU" w:eastAsia="en-US" w:bidi="ar-SA"/>
      </w:rPr>
    </w:lvl>
    <w:lvl w:ilvl="4" w:tplc="4A145FDC">
      <w:numFmt w:val="bullet"/>
      <w:lvlText w:val="•"/>
      <w:lvlJc w:val="left"/>
      <w:pPr>
        <w:ind w:left="4871" w:hanging="440"/>
      </w:pPr>
      <w:rPr>
        <w:rFonts w:hint="default"/>
        <w:lang w:val="ru-RU" w:eastAsia="en-US" w:bidi="ar-SA"/>
      </w:rPr>
    </w:lvl>
    <w:lvl w:ilvl="5" w:tplc="D018CA78">
      <w:numFmt w:val="bullet"/>
      <w:lvlText w:val="•"/>
      <w:lvlJc w:val="left"/>
      <w:pPr>
        <w:ind w:left="5819" w:hanging="440"/>
      </w:pPr>
      <w:rPr>
        <w:rFonts w:hint="default"/>
        <w:lang w:val="ru-RU" w:eastAsia="en-US" w:bidi="ar-SA"/>
      </w:rPr>
    </w:lvl>
    <w:lvl w:ilvl="6" w:tplc="094AA37A">
      <w:numFmt w:val="bullet"/>
      <w:lvlText w:val="•"/>
      <w:lvlJc w:val="left"/>
      <w:pPr>
        <w:ind w:left="6767" w:hanging="440"/>
      </w:pPr>
      <w:rPr>
        <w:rFonts w:hint="default"/>
        <w:lang w:val="ru-RU" w:eastAsia="en-US" w:bidi="ar-SA"/>
      </w:rPr>
    </w:lvl>
    <w:lvl w:ilvl="7" w:tplc="FB72C9D8">
      <w:numFmt w:val="bullet"/>
      <w:lvlText w:val="•"/>
      <w:lvlJc w:val="left"/>
      <w:pPr>
        <w:ind w:left="7715" w:hanging="440"/>
      </w:pPr>
      <w:rPr>
        <w:rFonts w:hint="default"/>
        <w:lang w:val="ru-RU" w:eastAsia="en-US" w:bidi="ar-SA"/>
      </w:rPr>
    </w:lvl>
    <w:lvl w:ilvl="8" w:tplc="DB54D876">
      <w:numFmt w:val="bullet"/>
      <w:lvlText w:val="•"/>
      <w:lvlJc w:val="left"/>
      <w:pPr>
        <w:ind w:left="8663" w:hanging="440"/>
      </w:pPr>
      <w:rPr>
        <w:rFonts w:hint="default"/>
        <w:lang w:val="ru-RU" w:eastAsia="en-US" w:bidi="ar-SA"/>
      </w:rPr>
    </w:lvl>
  </w:abstractNum>
  <w:abstractNum w:abstractNumId="2" w15:restartNumberingAfterBreak="0">
    <w:nsid w:val="2D845BCA"/>
    <w:multiLevelType w:val="hybridMultilevel"/>
    <w:tmpl w:val="3E4C494E"/>
    <w:lvl w:ilvl="0" w:tplc="A6744CBE">
      <w:start w:val="1"/>
      <w:numFmt w:val="decimal"/>
      <w:lvlText w:val="%1."/>
      <w:lvlJc w:val="left"/>
      <w:pPr>
        <w:ind w:left="4905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8DEF088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2" w:tplc="382C5884">
      <w:numFmt w:val="bullet"/>
      <w:lvlText w:val="•"/>
      <w:lvlJc w:val="left"/>
      <w:pPr>
        <w:ind w:left="6031" w:hanging="360"/>
      </w:pPr>
      <w:rPr>
        <w:rFonts w:hint="default"/>
        <w:lang w:val="ru-RU" w:eastAsia="en-US" w:bidi="ar-SA"/>
      </w:rPr>
    </w:lvl>
    <w:lvl w:ilvl="3" w:tplc="57DCF808">
      <w:numFmt w:val="bullet"/>
      <w:lvlText w:val="•"/>
      <w:lvlJc w:val="left"/>
      <w:pPr>
        <w:ind w:left="6597" w:hanging="360"/>
      </w:pPr>
      <w:rPr>
        <w:rFonts w:hint="default"/>
        <w:lang w:val="ru-RU" w:eastAsia="en-US" w:bidi="ar-SA"/>
      </w:rPr>
    </w:lvl>
    <w:lvl w:ilvl="4" w:tplc="1638A734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5" w:tplc="15304912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  <w:lvl w:ilvl="6" w:tplc="CE3C7A8E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  <w:lvl w:ilvl="7" w:tplc="2F624DAC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  <w:lvl w:ilvl="8" w:tplc="4AB8F964">
      <w:numFmt w:val="bullet"/>
      <w:lvlText w:val="•"/>
      <w:lvlJc w:val="left"/>
      <w:pPr>
        <w:ind w:left="942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F287743"/>
    <w:multiLevelType w:val="multilevel"/>
    <w:tmpl w:val="7A28E3B2"/>
    <w:lvl w:ilvl="0">
      <w:start w:val="5"/>
      <w:numFmt w:val="decimal"/>
      <w:lvlText w:val="%1"/>
      <w:lvlJc w:val="left"/>
      <w:pPr>
        <w:ind w:left="102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021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1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9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308"/>
      </w:pPr>
      <w:rPr>
        <w:rFonts w:hint="default"/>
        <w:lang w:val="ru-RU" w:eastAsia="en-US" w:bidi="ar-SA"/>
      </w:rPr>
    </w:lvl>
  </w:abstractNum>
  <w:abstractNum w:abstractNumId="4" w15:restartNumberingAfterBreak="0">
    <w:nsid w:val="4F650F31"/>
    <w:multiLevelType w:val="multilevel"/>
    <w:tmpl w:val="E834D718"/>
    <w:lvl w:ilvl="0">
      <w:start w:val="4"/>
      <w:numFmt w:val="decimal"/>
      <w:lvlText w:val="%1"/>
      <w:lvlJc w:val="left"/>
      <w:pPr>
        <w:ind w:left="661" w:hanging="4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1" w:hanging="4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9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9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9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487"/>
      </w:pPr>
      <w:rPr>
        <w:rFonts w:hint="default"/>
        <w:lang w:val="ru-RU" w:eastAsia="en-US" w:bidi="ar-SA"/>
      </w:rPr>
    </w:lvl>
  </w:abstractNum>
  <w:abstractNum w:abstractNumId="5" w15:restartNumberingAfterBreak="0">
    <w:nsid w:val="776E0456"/>
    <w:multiLevelType w:val="multilevel"/>
    <w:tmpl w:val="4582E2AE"/>
    <w:lvl w:ilvl="0">
      <w:start w:val="1"/>
      <w:numFmt w:val="decimal"/>
      <w:lvlText w:val="%1"/>
      <w:lvlJc w:val="left"/>
      <w:pPr>
        <w:ind w:left="661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1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9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9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9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4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53EA"/>
    <w:rsid w:val="00032E54"/>
    <w:rsid w:val="004153EA"/>
    <w:rsid w:val="00622B80"/>
    <w:rsid w:val="00862F0C"/>
    <w:rsid w:val="00C74B29"/>
    <w:rsid w:val="00DD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FECCA9-3B58-45D4-A9B8-099DC788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7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161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8" w:hanging="440"/>
    </w:pPr>
  </w:style>
  <w:style w:type="paragraph" w:customStyle="1" w:styleId="TableParagraph">
    <w:name w:val="Table Paragraph"/>
    <w:basedOn w:val="a"/>
    <w:uiPriority w:val="1"/>
    <w:qFormat/>
    <w:pPr>
      <w:ind w:left="820"/>
    </w:pPr>
  </w:style>
  <w:style w:type="paragraph" w:styleId="a5">
    <w:name w:val="Balloon Text"/>
    <w:basedOn w:val="a"/>
    <w:link w:val="a6"/>
    <w:uiPriority w:val="99"/>
    <w:semiHidden/>
    <w:unhideWhenUsed/>
    <w:rsid w:val="00032E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2E5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2024-02-19T05:41:00Z</cp:lastPrinted>
  <dcterms:created xsi:type="dcterms:W3CDTF">2024-02-19T05:30:00Z</dcterms:created>
  <dcterms:modified xsi:type="dcterms:W3CDTF">2024-02-19T05:45:00Z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2024-02-19T00:00:00Z</vt:filetime>
  </property>
</Properties>
</file>